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shd w:fill="ffffff" w:val="clear"/>
        <w:spacing w:after="0" w:before="0" w:line="312" w:lineRule="auto"/>
        <w:jc w:val="left"/>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02">
      <w:pPr>
        <w:pStyle w:val="Heading3"/>
        <w:shd w:fill="ffffff" w:val="clear"/>
        <w:spacing w:after="0" w:before="0" w:line="312"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QUY TRÌNH </w:t>
      </w:r>
    </w:p>
    <w:p w:rsidR="00000000" w:rsidDel="00000000" w:rsidP="00000000" w:rsidRDefault="00000000" w:rsidRPr="00000000" w14:paraId="00000003">
      <w:pPr>
        <w:pStyle w:val="Heading3"/>
        <w:shd w:fill="ffffff" w:val="clear"/>
        <w:spacing w:after="0" w:before="0" w:line="312"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KỸ THUẬT TRỒNG CÂY SU HÀO</w:t>
      </w:r>
    </w:p>
    <w:p w:rsidR="00000000" w:rsidDel="00000000" w:rsidP="00000000" w:rsidRDefault="00000000" w:rsidRPr="00000000" w14:paraId="00000004">
      <w:pPr>
        <w:spacing w:after="0" w:before="0" w:line="312" w:lineRule="auto"/>
        <w:jc w:val="center"/>
        <w:rPr>
          <w:i w:val="1"/>
          <w:color w:val="000000"/>
          <w:sz w:val="26"/>
          <w:szCs w:val="26"/>
        </w:rPr>
      </w:pPr>
      <w:r w:rsidDel="00000000" w:rsidR="00000000" w:rsidRPr="00000000">
        <w:rPr>
          <w:b w:val="0"/>
          <w:sz w:val="26"/>
          <w:szCs w:val="26"/>
          <w:rtl w:val="0"/>
        </w:rPr>
        <w:t xml:space="preserve"> </w:t>
      </w:r>
      <w:r w:rsidDel="00000000" w:rsidR="00000000" w:rsidRPr="00000000">
        <w:rPr>
          <w:b w:val="1"/>
          <w:i w:val="1"/>
          <w:color w:val="000000"/>
          <w:sz w:val="26"/>
          <w:szCs w:val="26"/>
          <w:rtl w:val="0"/>
        </w:rPr>
        <w:t xml:space="preserve">(</w:t>
      </w:r>
      <w:hyperlink r:id="rId7">
        <w:r w:rsidDel="00000000" w:rsidR="00000000" w:rsidRPr="00000000">
          <w:rPr>
            <w:i w:val="1"/>
            <w:color w:val="000000"/>
            <w:sz w:val="26"/>
            <w:szCs w:val="26"/>
            <w:rtl w:val="0"/>
          </w:rPr>
          <w:t xml:space="preserve">Brassica oleracea</w:t>
        </w:r>
      </w:hyperlink>
      <w:r w:rsidDel="00000000" w:rsidR="00000000" w:rsidRPr="00000000">
        <w:rPr>
          <w:i w:val="1"/>
          <w:color w:val="000000"/>
          <w:sz w:val="26"/>
          <w:szCs w:val="26"/>
          <w:rtl w:val="0"/>
        </w:rPr>
        <w:t xml:space="preserve">)</w:t>
      </w:r>
    </w:p>
    <w:p w:rsidR="00000000" w:rsidDel="00000000" w:rsidP="00000000" w:rsidRDefault="00000000" w:rsidRPr="00000000" w14:paraId="00000005">
      <w:pPr>
        <w:spacing w:after="0" w:before="0" w:line="312" w:lineRule="auto"/>
        <w:jc w:val="center"/>
        <w:rPr>
          <w:b w:val="0"/>
          <w:sz w:val="26"/>
          <w:szCs w:val="26"/>
        </w:rPr>
      </w:pPr>
      <w:r w:rsidDel="00000000" w:rsidR="00000000" w:rsidRPr="00000000">
        <w:rPr>
          <w:b w:val="0"/>
          <w:sz w:val="26"/>
          <w:szCs w:val="26"/>
          <w:rtl w:val="0"/>
        </w:rPr>
        <w:t xml:space="preserve">Tên tiếng Anh: Kohlrabi</w:t>
      </w:r>
    </w:p>
    <w:p w:rsidR="00000000" w:rsidDel="00000000" w:rsidP="00000000" w:rsidRDefault="00000000" w:rsidRPr="00000000" w14:paraId="00000006">
      <w:pPr>
        <w:spacing w:after="0" w:before="0" w:line="312" w:lineRule="auto"/>
        <w:jc w:val="center"/>
        <w:rPr>
          <w:sz w:val="26"/>
          <w:szCs w:val="26"/>
        </w:rPr>
      </w:pPr>
      <w:r w:rsidDel="00000000" w:rsidR="00000000" w:rsidRPr="00000000">
        <w:rPr>
          <w:rtl w:val="0"/>
        </w:rPr>
      </w:r>
    </w:p>
    <w:p w:rsidR="00000000" w:rsidDel="00000000" w:rsidP="00000000" w:rsidRDefault="00000000" w:rsidRPr="00000000" w14:paraId="00000007">
      <w:pPr>
        <w:spacing w:after="0" w:before="0" w:line="312" w:lineRule="auto"/>
        <w:jc w:val="center"/>
        <w:rPr>
          <w:sz w:val="26"/>
          <w:szCs w:val="26"/>
        </w:rPr>
      </w:pPr>
      <w:r w:rsidDel="00000000" w:rsidR="00000000" w:rsidRPr="00000000">
        <w:rPr>
          <w:sz w:val="26"/>
          <w:szCs w:val="26"/>
        </w:rPr>
        <w:drawing>
          <wp:inline distB="114300" distT="114300" distL="114300" distR="114300">
            <wp:extent cx="3605213" cy="2747400"/>
            <wp:effectExtent b="0" l="0" r="0" t="0"/>
            <wp:docPr id="25"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3605213" cy="27474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0" w:before="0" w:line="312" w:lineRule="auto"/>
        <w:rPr>
          <w:b w:val="1"/>
          <w:sz w:val="26"/>
          <w:szCs w:val="26"/>
        </w:rPr>
      </w:pPr>
      <w:r w:rsidDel="00000000" w:rsidR="00000000" w:rsidRPr="00000000">
        <w:rPr>
          <w:rtl w:val="0"/>
        </w:rPr>
      </w:r>
    </w:p>
    <w:p w:rsidR="00000000" w:rsidDel="00000000" w:rsidP="00000000" w:rsidRDefault="00000000" w:rsidRPr="00000000" w14:paraId="00000009">
      <w:pPr>
        <w:spacing w:after="0" w:before="0" w:line="312" w:lineRule="auto"/>
        <w:jc w:val="center"/>
        <w:rPr>
          <w:b w:val="1"/>
          <w:sz w:val="28"/>
          <w:szCs w:val="28"/>
        </w:rPr>
      </w:pPr>
      <w:r w:rsidDel="00000000" w:rsidR="00000000" w:rsidRPr="00000000">
        <w:rPr>
          <w:b w:val="1"/>
          <w:sz w:val="28"/>
          <w:szCs w:val="28"/>
          <w:rtl w:val="0"/>
        </w:rPr>
        <w:t xml:space="preserve">THÔNG TIN CHUNG</w:t>
      </w:r>
    </w:p>
    <w:p w:rsidR="00000000" w:rsidDel="00000000" w:rsidP="00000000" w:rsidRDefault="00000000" w:rsidRPr="00000000" w14:paraId="0000000A">
      <w:pPr>
        <w:numPr>
          <w:ilvl w:val="0"/>
          <w:numId w:val="1"/>
        </w:numPr>
        <w:spacing w:after="0" w:before="0" w:line="312" w:lineRule="auto"/>
        <w:ind w:left="284" w:hanging="284"/>
        <w:rPr>
          <w:b w:val="1"/>
          <w:sz w:val="26"/>
          <w:szCs w:val="26"/>
        </w:rPr>
      </w:pPr>
      <w:r w:rsidDel="00000000" w:rsidR="00000000" w:rsidRPr="00000000">
        <w:rPr>
          <w:b w:val="1"/>
          <w:sz w:val="26"/>
          <w:szCs w:val="26"/>
          <w:rtl w:val="0"/>
        </w:rPr>
        <w:t xml:space="preserve">Tên quy trình: </w:t>
      </w:r>
      <w:r w:rsidDel="00000000" w:rsidR="00000000" w:rsidRPr="00000000">
        <w:rPr>
          <w:b w:val="1"/>
          <w:i w:val="1"/>
          <w:sz w:val="26"/>
          <w:szCs w:val="26"/>
          <w:rtl w:val="0"/>
        </w:rPr>
        <w:t xml:space="preserve">“Quy trình kỹ thuật trồng su hào”</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284" w:right="0" w:hanging="284"/>
        <w:jc w:val="left"/>
        <w:rPr>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Cơ quan tác giả: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Công ty TNHH </w:t>
      </w:r>
      <w:r w:rsidDel="00000000" w:rsidR="00000000" w:rsidRPr="00000000">
        <w:rPr>
          <w:sz w:val="26"/>
          <w:szCs w:val="26"/>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ông nghệ sinh học Tenabio Việt Đức</w:t>
      </w:r>
    </w:p>
    <w:p w:rsidR="00000000" w:rsidDel="00000000" w:rsidP="00000000" w:rsidRDefault="00000000" w:rsidRPr="00000000" w14:paraId="0000000C">
      <w:pPr>
        <w:spacing w:after="0" w:before="0" w:line="312" w:lineRule="auto"/>
        <w:ind w:left="284" w:hanging="284"/>
        <w:jc w:val="both"/>
        <w:rPr>
          <w:sz w:val="26"/>
          <w:szCs w:val="26"/>
        </w:rPr>
      </w:pPr>
      <w:r w:rsidDel="00000000" w:rsidR="00000000" w:rsidRPr="00000000">
        <w:rPr>
          <w:b w:val="1"/>
          <w:sz w:val="26"/>
          <w:szCs w:val="26"/>
          <w:rtl w:val="0"/>
        </w:rPr>
        <w:t xml:space="preserve">3. Phạm vi áp dụng</w:t>
      </w:r>
      <w:r w:rsidDel="00000000" w:rsidR="00000000" w:rsidRPr="00000000">
        <w:rPr>
          <w:sz w:val="26"/>
          <w:szCs w:val="26"/>
          <w:rtl w:val="0"/>
        </w:rPr>
        <w:t xml:space="preserve">: Áp dụng cho các vùng trồng su hào.</w:t>
      </w:r>
    </w:p>
    <w:p w:rsidR="00000000" w:rsidDel="00000000" w:rsidP="00000000" w:rsidRDefault="00000000" w:rsidRPr="00000000" w14:paraId="0000000D">
      <w:pPr>
        <w:spacing w:after="0" w:before="0" w:line="312" w:lineRule="auto"/>
        <w:ind w:left="284" w:hanging="284"/>
        <w:rPr>
          <w:b w:val="1"/>
          <w:sz w:val="26"/>
          <w:szCs w:val="26"/>
        </w:rPr>
      </w:pPr>
      <w:r w:rsidDel="00000000" w:rsidR="00000000" w:rsidRPr="00000000">
        <w:rPr>
          <w:b w:val="1"/>
          <w:sz w:val="26"/>
          <w:szCs w:val="26"/>
          <w:rtl w:val="0"/>
        </w:rPr>
        <w:t xml:space="preserve">4. Tài liệu viện dẫn:</w:t>
      </w:r>
    </w:p>
    <w:p w:rsidR="00000000" w:rsidDel="00000000" w:rsidP="00000000" w:rsidRDefault="00000000" w:rsidRPr="00000000" w14:paraId="0000000E">
      <w:pPr>
        <w:spacing w:after="0" w:before="0" w:line="312" w:lineRule="auto"/>
        <w:ind w:firstLine="720"/>
        <w:jc w:val="both"/>
        <w:rPr>
          <w:b w:val="1"/>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 “ Luật trồng trọt” (Luật số: 31/2018/QH14, ngày 19/11/2018 của Quốc Hội, nước Cộng hòa xã hội chủ nghĩa Việt Nam)</w:t>
      </w:r>
      <w:r w:rsidDel="00000000" w:rsidR="00000000" w:rsidRPr="00000000">
        <w:rPr>
          <w:rtl w:val="0"/>
        </w:rPr>
      </w:r>
    </w:p>
    <w:p w:rsidR="00000000" w:rsidDel="00000000" w:rsidP="00000000" w:rsidRDefault="00000000" w:rsidRPr="00000000" w14:paraId="0000000F">
      <w:pPr>
        <w:spacing w:after="0" w:before="0" w:line="312" w:lineRule="auto"/>
        <w:ind w:firstLine="720"/>
        <w:jc w:val="both"/>
        <w:rPr>
          <w:sz w:val="26"/>
          <w:szCs w:val="26"/>
        </w:rPr>
      </w:pPr>
      <w:r w:rsidDel="00000000" w:rsidR="00000000" w:rsidRPr="00000000">
        <w:rPr>
          <w:sz w:val="26"/>
          <w:szCs w:val="26"/>
          <w:rtl w:val="0"/>
        </w:rPr>
        <w:t xml:space="preserve">- “</w:t>
      </w:r>
      <w:r w:rsidDel="00000000" w:rsidR="00000000" w:rsidRPr="00000000">
        <w:rPr>
          <w:i w:val="1"/>
          <w:sz w:val="26"/>
          <w:szCs w:val="26"/>
          <w:rtl w:val="0"/>
        </w:rPr>
        <w:t xml:space="preserve">Quy trình kỹ thuật trồng, chăm sóc su hào” </w:t>
      </w:r>
      <w:r w:rsidDel="00000000" w:rsidR="00000000" w:rsidRPr="00000000">
        <w:rPr>
          <w:sz w:val="26"/>
          <w:szCs w:val="26"/>
          <w:rtl w:val="0"/>
        </w:rPr>
        <w:t xml:space="preserve">của Viện Nghiên cứu Rau quả (Viện Khoa học nông nghiệp Việt Nam)</w:t>
      </w:r>
    </w:p>
    <w:p w:rsidR="00000000" w:rsidDel="00000000" w:rsidP="00000000" w:rsidRDefault="00000000" w:rsidRPr="00000000" w14:paraId="00000010">
      <w:pPr>
        <w:spacing w:after="0" w:before="0" w:line="312" w:lineRule="auto"/>
        <w:jc w:val="both"/>
        <w:rPr>
          <w:i w:val="1"/>
          <w:sz w:val="26"/>
          <w:szCs w:val="26"/>
        </w:rPr>
      </w:pPr>
      <w:r w:rsidDel="00000000" w:rsidR="00000000" w:rsidRPr="00000000">
        <w:rPr>
          <w:rtl w:val="0"/>
        </w:rPr>
      </w:r>
    </w:p>
    <w:p w:rsidR="00000000" w:rsidDel="00000000" w:rsidP="00000000" w:rsidRDefault="00000000" w:rsidRPr="00000000" w14:paraId="00000011">
      <w:pPr>
        <w:spacing w:after="0" w:before="0" w:line="312" w:lineRule="auto"/>
        <w:jc w:val="both"/>
        <w:rPr>
          <w:i w:val="1"/>
          <w:sz w:val="26"/>
          <w:szCs w:val="26"/>
        </w:rPr>
      </w:pPr>
      <w:r w:rsidDel="00000000" w:rsidR="00000000" w:rsidRPr="00000000">
        <w:rPr>
          <w:rtl w:val="0"/>
        </w:rPr>
      </w:r>
    </w:p>
    <w:p w:rsidR="00000000" w:rsidDel="00000000" w:rsidP="00000000" w:rsidRDefault="00000000" w:rsidRPr="00000000" w14:paraId="00000012">
      <w:pPr>
        <w:spacing w:after="0" w:before="0" w:line="312" w:lineRule="auto"/>
        <w:jc w:val="both"/>
        <w:rPr>
          <w:i w:val="1"/>
          <w:sz w:val="26"/>
          <w:szCs w:val="26"/>
        </w:rPr>
      </w:pPr>
      <w:r w:rsidDel="00000000" w:rsidR="00000000" w:rsidRPr="00000000">
        <w:rPr>
          <w:rtl w:val="0"/>
        </w:rPr>
      </w:r>
    </w:p>
    <w:p w:rsidR="00000000" w:rsidDel="00000000" w:rsidP="00000000" w:rsidRDefault="00000000" w:rsidRPr="00000000" w14:paraId="00000013">
      <w:pPr>
        <w:spacing w:after="0" w:before="0" w:line="312" w:lineRule="auto"/>
        <w:jc w:val="both"/>
        <w:rPr>
          <w:i w:val="1"/>
          <w:sz w:val="26"/>
          <w:szCs w:val="26"/>
        </w:rPr>
      </w:pPr>
      <w:r w:rsidDel="00000000" w:rsidR="00000000" w:rsidRPr="00000000">
        <w:rPr>
          <w:rtl w:val="0"/>
        </w:rPr>
      </w:r>
    </w:p>
    <w:p w:rsidR="00000000" w:rsidDel="00000000" w:rsidP="00000000" w:rsidRDefault="00000000" w:rsidRPr="00000000" w14:paraId="00000014">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15">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16">
      <w:pPr>
        <w:spacing w:after="0" w:before="0" w:line="312" w:lineRule="auto"/>
        <w:jc w:val="left"/>
        <w:rPr>
          <w:b w:val="1"/>
          <w:sz w:val="26"/>
          <w:szCs w:val="26"/>
        </w:rPr>
      </w:pPr>
      <w:r w:rsidDel="00000000" w:rsidR="00000000" w:rsidRPr="00000000">
        <w:rPr>
          <w:rtl w:val="0"/>
        </w:rPr>
      </w:r>
    </w:p>
    <w:p w:rsidR="00000000" w:rsidDel="00000000" w:rsidP="00000000" w:rsidRDefault="00000000" w:rsidRPr="00000000" w14:paraId="00000017">
      <w:pPr>
        <w:spacing w:after="0" w:before="0" w:line="312" w:lineRule="auto"/>
        <w:jc w:val="center"/>
        <w:rPr>
          <w:b w:val="1"/>
          <w:sz w:val="28"/>
          <w:szCs w:val="28"/>
        </w:rPr>
      </w:pPr>
      <w:r w:rsidDel="00000000" w:rsidR="00000000" w:rsidRPr="00000000">
        <w:rPr>
          <w:b w:val="1"/>
          <w:sz w:val="28"/>
          <w:szCs w:val="28"/>
          <w:rtl w:val="0"/>
        </w:rPr>
        <w:t xml:space="preserve">NỘI DUNG QUY TRÌNH</w:t>
      </w:r>
    </w:p>
    <w:p w:rsidR="00000000" w:rsidDel="00000000" w:rsidP="00000000" w:rsidRDefault="00000000" w:rsidRPr="00000000" w14:paraId="00000018">
      <w:pPr>
        <w:spacing w:after="0" w:before="0" w:line="312" w:lineRule="auto"/>
        <w:jc w:val="center"/>
        <w:rPr>
          <w:b w:val="1"/>
          <w:sz w:val="26"/>
          <w:szCs w:val="26"/>
        </w:rPr>
      </w:pPr>
      <w:r w:rsidDel="00000000" w:rsidR="00000000" w:rsidRPr="00000000">
        <w:rPr>
          <w:rtl w:val="0"/>
        </w:rPr>
      </w:r>
    </w:p>
    <w:p w:rsidR="00000000" w:rsidDel="00000000" w:rsidP="00000000" w:rsidRDefault="00000000" w:rsidRPr="00000000" w14:paraId="00000019">
      <w:pPr>
        <w:spacing w:after="0" w:before="0" w:line="312" w:lineRule="auto"/>
        <w:rPr>
          <w:b w:val="1"/>
          <w:sz w:val="26"/>
          <w:szCs w:val="26"/>
        </w:rPr>
      </w:pPr>
      <w:r w:rsidDel="00000000" w:rsidR="00000000" w:rsidRPr="00000000">
        <w:rPr>
          <w:b w:val="1"/>
          <w:sz w:val="26"/>
          <w:szCs w:val="26"/>
          <w:rtl w:val="0"/>
        </w:rPr>
        <w:t xml:space="preserve">I. ĐIỀU KIỆN NGOẠI CẢNH </w:t>
      </w:r>
    </w:p>
    <w:p w:rsidR="00000000" w:rsidDel="00000000" w:rsidP="00000000" w:rsidRDefault="00000000" w:rsidRPr="00000000" w14:paraId="0000001A">
      <w:pPr>
        <w:spacing w:after="0" w:before="0" w:line="312" w:lineRule="auto"/>
        <w:jc w:val="both"/>
        <w:rPr>
          <w:sz w:val="26"/>
          <w:szCs w:val="26"/>
          <w:highlight w:val="white"/>
        </w:rPr>
      </w:pPr>
      <w:r w:rsidDel="00000000" w:rsidR="00000000" w:rsidRPr="00000000">
        <w:rPr>
          <w:sz w:val="26"/>
          <w:szCs w:val="26"/>
          <w:highlight w:val="white"/>
          <w:rtl w:val="0"/>
        </w:rPr>
        <w:t xml:space="preserve">– Cây su hào yêu cầu điều kiện ngoại cảnh tương tự như cải bắp sinh trưởng tốt nhất ở nơi có nhiệt độ trung bình 20 - 25 ºC. Hiện nay trên thị trường có một số giống chịu nhiệt rất tốt, có thể trồng được quanh năm ở những vùng có nhiệt độ không khí mát mẻ hoặc trồng ở thời vụ rất sớm ở Miền Bắc.</w:t>
      </w:r>
    </w:p>
    <w:p w:rsidR="00000000" w:rsidDel="00000000" w:rsidP="00000000" w:rsidRDefault="00000000" w:rsidRPr="00000000" w14:paraId="0000001B">
      <w:pPr>
        <w:spacing w:after="0" w:before="0" w:line="312" w:lineRule="auto"/>
        <w:jc w:val="both"/>
        <w:rPr>
          <w:sz w:val="26"/>
          <w:szCs w:val="26"/>
          <w:highlight w:val="white"/>
        </w:rPr>
      </w:pPr>
      <w:r w:rsidDel="00000000" w:rsidR="00000000" w:rsidRPr="00000000">
        <w:rPr>
          <w:sz w:val="26"/>
          <w:szCs w:val="26"/>
          <w:highlight w:val="white"/>
          <w:rtl w:val="0"/>
        </w:rPr>
        <w:t xml:space="preserve">– Su hào có khả năng chịu đựng cao với khí hậu nóng, ẩm. Trong mùa đông lạnh, sinh trưởng nhanh và cho năng suất cao trên đất giàu mùn, thoát nước tốt.</w:t>
      </w:r>
    </w:p>
    <w:p w:rsidR="00000000" w:rsidDel="00000000" w:rsidP="00000000" w:rsidRDefault="00000000" w:rsidRPr="00000000" w14:paraId="0000001C">
      <w:pPr>
        <w:spacing w:after="0" w:before="0" w:line="312" w:lineRule="auto"/>
        <w:jc w:val="both"/>
        <w:rPr>
          <w:sz w:val="26"/>
          <w:szCs w:val="26"/>
          <w:highlight w:val="white"/>
        </w:rPr>
      </w:pPr>
      <w:r w:rsidDel="00000000" w:rsidR="00000000" w:rsidRPr="00000000">
        <w:rPr>
          <w:sz w:val="26"/>
          <w:szCs w:val="26"/>
          <w:highlight w:val="white"/>
          <w:rtl w:val="0"/>
        </w:rPr>
        <w:t xml:space="preserve">– Su hào ưa đất cát pha, đất thịt nhẹ, độ phì nhiêu cao, tơi xốp, độ pH trung tính (6 - 7), đất chủ động tưới và thoát nước tốt.</w:t>
      </w:r>
    </w:p>
    <w:p w:rsidR="00000000" w:rsidDel="00000000" w:rsidP="00000000" w:rsidRDefault="00000000" w:rsidRPr="00000000" w14:paraId="0000001D">
      <w:pPr>
        <w:spacing w:after="0" w:before="0" w:line="312" w:lineRule="auto"/>
        <w:jc w:val="both"/>
        <w:rPr>
          <w:b w:val="1"/>
          <w:sz w:val="26"/>
          <w:szCs w:val="26"/>
        </w:rPr>
      </w:pPr>
      <w:r w:rsidDel="00000000" w:rsidR="00000000" w:rsidRPr="00000000">
        <w:rPr>
          <w:b w:val="1"/>
          <w:sz w:val="26"/>
          <w:szCs w:val="26"/>
          <w:rtl w:val="0"/>
        </w:rPr>
        <w:t xml:space="preserve">II. QUY TRÌNH KỸ THUẬT</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5"/>
          <w:tab w:val="left" w:leader="none" w:pos="567"/>
        </w:tabs>
        <w:spacing w:after="0" w:before="0" w:line="312" w:lineRule="auto"/>
        <w:ind w:left="0" w:right="0" w:firstLine="0"/>
        <w:jc w:val="both"/>
        <w:rPr>
          <w:b w:val="1"/>
          <w:i w:val="0"/>
          <w:smallCaps w:val="0"/>
          <w:strike w:val="0"/>
          <w:color w:val="000000"/>
          <w:sz w:val="26"/>
          <w:szCs w:val="26"/>
          <w:highlight w:val="white"/>
          <w:u w:val="none"/>
          <w:vertAlign w:val="baseline"/>
        </w:rPr>
      </w:pPr>
      <w:r w:rsidDel="00000000" w:rsidR="00000000" w:rsidRPr="00000000">
        <w:rPr>
          <w:b w:val="1"/>
          <w:i w:val="0"/>
          <w:smallCaps w:val="0"/>
          <w:strike w:val="0"/>
          <w:color w:val="000000"/>
          <w:sz w:val="26"/>
          <w:szCs w:val="26"/>
          <w:highlight w:val="white"/>
          <w:u w:val="none"/>
          <w:vertAlign w:val="baseline"/>
          <w:rtl w:val="0"/>
        </w:rPr>
        <w:t xml:space="preserve">1. Giống và vườn ươm:</w:t>
      </w:r>
    </w:p>
    <w:p w:rsidR="00000000" w:rsidDel="00000000" w:rsidP="00000000" w:rsidRDefault="00000000" w:rsidRPr="00000000" w14:paraId="0000001F">
      <w:pPr>
        <w:spacing w:after="0" w:before="0" w:line="312" w:lineRule="auto"/>
        <w:jc w:val="both"/>
        <w:rPr>
          <w:sz w:val="26"/>
          <w:szCs w:val="26"/>
        </w:rPr>
      </w:pPr>
      <w:r w:rsidDel="00000000" w:rsidR="00000000" w:rsidRPr="00000000">
        <w:rPr>
          <w:b w:val="1"/>
          <w:sz w:val="26"/>
          <w:szCs w:val="26"/>
          <w:rtl w:val="0"/>
        </w:rPr>
        <w:t xml:space="preserve">1.1. Giống</w:t>
      </w:r>
      <w:r w:rsidDel="00000000" w:rsidR="00000000" w:rsidRPr="00000000">
        <w:rPr>
          <w:b w:val="1"/>
          <w:i w:val="1"/>
          <w:sz w:val="26"/>
          <w:szCs w:val="26"/>
          <w:rtl w:val="0"/>
        </w:rPr>
        <w:t xml:space="preserve">:</w:t>
      </w:r>
      <w:r w:rsidDel="00000000" w:rsidR="00000000" w:rsidRPr="00000000">
        <w:rPr>
          <w:sz w:val="26"/>
          <w:szCs w:val="26"/>
          <w:rtl w:val="0"/>
        </w:rPr>
        <w:t xml:space="preserve"> Các giống su hào đang được sử dụng trong sản xuất là các giống nhập nội, chia ra 2 loại chính:</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Su hào chịu nhiệt: là các giống ngắn ngày (40-55 ngày), thường có lá nhỏ, khối lượng củ từ nhỏ đến trung bình (200g - 400g): B40, B52, O42…</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Su hào chính vụ: là các giống dài ngày (60- 75 ngày), thường có lá to, khối lượng củ từ trung bình đến lớn (300g - 700g): Sakata, Takii, Galaxy….</w:t>
      </w:r>
      <w:r w:rsidDel="00000000" w:rsidR="00000000" w:rsidRPr="00000000">
        <w:rPr>
          <w:rtl w:val="0"/>
        </w:rPr>
      </w:r>
    </w:p>
    <w:p w:rsidR="00000000" w:rsidDel="00000000" w:rsidP="00000000" w:rsidRDefault="00000000" w:rsidRPr="00000000" w14:paraId="00000022">
      <w:pPr>
        <w:spacing w:after="0" w:before="0" w:line="312" w:lineRule="auto"/>
        <w:jc w:val="both"/>
        <w:rPr>
          <w:b w:val="1"/>
          <w:i w:val="1"/>
          <w:sz w:val="26"/>
          <w:szCs w:val="26"/>
        </w:rPr>
      </w:pPr>
      <w:r w:rsidDel="00000000" w:rsidR="00000000" w:rsidRPr="00000000">
        <w:rPr>
          <w:b w:val="1"/>
          <w:sz w:val="26"/>
          <w:szCs w:val="26"/>
          <w:rtl w:val="0"/>
        </w:rPr>
        <w:t xml:space="preserve">1.2. Vườn ươm:</w:t>
      </w:r>
      <w:r w:rsidDel="00000000" w:rsidR="00000000" w:rsidRPr="00000000">
        <w:rPr>
          <w:b w:val="1"/>
          <w:i w:val="1"/>
          <w:sz w:val="26"/>
          <w:szCs w:val="26"/>
          <w:rtl w:val="0"/>
        </w:rPr>
        <w:t xml:space="preserve"> </w:t>
      </w:r>
    </w:p>
    <w:p w:rsidR="00000000" w:rsidDel="00000000" w:rsidP="00000000" w:rsidRDefault="00000000" w:rsidRPr="00000000" w14:paraId="00000023">
      <w:pPr>
        <w:spacing w:after="0" w:before="0" w:line="312" w:lineRule="auto"/>
        <w:ind w:firstLine="540"/>
        <w:jc w:val="both"/>
        <w:rPr>
          <w:sz w:val="26"/>
          <w:szCs w:val="26"/>
        </w:rPr>
      </w:pPr>
      <w:r w:rsidDel="00000000" w:rsidR="00000000" w:rsidRPr="00000000">
        <w:rPr>
          <w:sz w:val="26"/>
          <w:szCs w:val="26"/>
          <w:rtl w:val="0"/>
        </w:rPr>
        <w:t xml:space="preserve">Thành phần hỗn hợp cho vào khay gồm: đất phù sa, mùn hữu cơ (hoặc mụn xơ dừa đã xử lý), trộn đều theo tỉ lệ 1:1 cho vào khay.</w:t>
      </w:r>
    </w:p>
    <w:p w:rsidR="00000000" w:rsidDel="00000000" w:rsidP="00000000" w:rsidRDefault="00000000" w:rsidRPr="00000000" w14:paraId="00000024">
      <w:pPr>
        <w:tabs>
          <w:tab w:val="left" w:leader="none" w:pos="567"/>
        </w:tabs>
        <w:spacing w:after="0" w:before="0" w:line="312" w:lineRule="auto"/>
        <w:jc w:val="both"/>
        <w:rPr>
          <w:b w:val="1"/>
          <w:i w:val="1"/>
          <w:sz w:val="26"/>
          <w:szCs w:val="26"/>
        </w:rPr>
      </w:pPr>
      <w:r w:rsidDel="00000000" w:rsidR="00000000" w:rsidRPr="00000000">
        <w:rPr>
          <w:b w:val="1"/>
          <w:sz w:val="26"/>
          <w:szCs w:val="26"/>
          <w:rtl w:val="0"/>
        </w:rPr>
        <w:t xml:space="preserve">1.3. Gieo hạt</w:t>
      </w:r>
      <w:r w:rsidDel="00000000" w:rsidR="00000000" w:rsidRPr="00000000">
        <w:rPr>
          <w:b w:val="1"/>
          <w:i w:val="1"/>
          <w:sz w:val="26"/>
          <w:szCs w:val="26"/>
          <w:rtl w:val="0"/>
        </w:rPr>
        <w:t xml:space="preserve">:</w:t>
      </w:r>
    </w:p>
    <w:p w:rsidR="00000000" w:rsidDel="00000000" w:rsidP="00000000" w:rsidRDefault="00000000" w:rsidRPr="00000000" w14:paraId="00000025">
      <w:pPr>
        <w:spacing w:after="0" w:before="0" w:line="312" w:lineRule="auto"/>
        <w:jc w:val="both"/>
        <w:rPr>
          <w:sz w:val="26"/>
          <w:szCs w:val="26"/>
        </w:rPr>
      </w:pPr>
      <w:r w:rsidDel="00000000" w:rsidR="00000000" w:rsidRPr="00000000">
        <w:rPr>
          <w:sz w:val="26"/>
          <w:szCs w:val="26"/>
          <w:rtl w:val="0"/>
        </w:rPr>
        <w:t xml:space="preserve">- Gieo hạt vào lỗ của khay, mỗi lỗ 1 hạt. Lượng hạt gieo đủ trồng cho 1 ha 400g. Sau khi gieo hạt xong dùng rơm phủ lên khay rồi tưới nước để giữ ẩm cho hạt nảy mầm. </w:t>
      </w:r>
    </w:p>
    <w:p w:rsidR="00000000" w:rsidDel="00000000" w:rsidP="00000000" w:rsidRDefault="00000000" w:rsidRPr="00000000" w14:paraId="00000026">
      <w:pPr>
        <w:spacing w:after="0" w:before="0" w:line="312" w:lineRule="auto"/>
        <w:jc w:val="both"/>
        <w:rPr>
          <w:sz w:val="26"/>
          <w:szCs w:val="26"/>
        </w:rPr>
      </w:pPr>
      <w:r w:rsidDel="00000000" w:rsidR="00000000" w:rsidRPr="00000000">
        <w:rPr>
          <w:sz w:val="26"/>
          <w:szCs w:val="26"/>
          <w:rtl w:val="0"/>
        </w:rPr>
        <w:t xml:space="preserve">- Tưới nước ngày 2 lần cho hạt đủ ẩm và mọc đều sau gieo 3-5 ngày. Khi hạt nảy mầm thì bóc rơm phủ ra.</w:t>
      </w:r>
    </w:p>
    <w:p w:rsidR="00000000" w:rsidDel="00000000" w:rsidP="00000000" w:rsidRDefault="00000000" w:rsidRPr="00000000" w14:paraId="00000027">
      <w:pPr>
        <w:spacing w:after="0" w:before="0" w:line="312" w:lineRule="auto"/>
        <w:jc w:val="both"/>
        <w:rPr>
          <w:b w:val="1"/>
          <w:sz w:val="26"/>
          <w:szCs w:val="26"/>
        </w:rPr>
      </w:pPr>
      <w:r w:rsidDel="00000000" w:rsidR="00000000" w:rsidRPr="00000000">
        <w:rPr>
          <w:b w:val="1"/>
          <w:sz w:val="26"/>
          <w:szCs w:val="26"/>
          <w:rtl w:val="0"/>
        </w:rPr>
        <w:t xml:space="preserve">1.4. Chăm sóc:</w:t>
      </w:r>
    </w:p>
    <w:p w:rsidR="00000000" w:rsidDel="00000000" w:rsidP="00000000" w:rsidRDefault="00000000" w:rsidRPr="00000000" w14:paraId="00000028">
      <w:pPr>
        <w:spacing w:after="0" w:before="0" w:line="312" w:lineRule="auto"/>
        <w:jc w:val="both"/>
        <w:rPr>
          <w:b w:val="1"/>
          <w:i w:val="1"/>
          <w:sz w:val="26"/>
          <w:szCs w:val="26"/>
        </w:rPr>
      </w:pPr>
      <w:r w:rsidDel="00000000" w:rsidR="00000000" w:rsidRPr="00000000">
        <w:rPr>
          <w:sz w:val="26"/>
          <w:szCs w:val="26"/>
          <w:rtl w:val="0"/>
        </w:rPr>
        <w:t xml:space="preserve">- Đặt khay hạt trong nhà có mái che bằng nhựa trong suốt để cây quang hợp, tránh mưa làm giập nát cây. Tưới đủ ẩm cho cây sinh trưởng tốt, tuy nhiên không nên tưới ẩm quá để tránh bệnh lở cổ rễ. Trước khi trồng 3-5 ngày ngừng tưới nước để huấn luyện cây. </w:t>
      </w:r>
      <w:r w:rsidDel="00000000" w:rsidR="00000000" w:rsidRPr="00000000">
        <w:rPr>
          <w:rtl w:val="0"/>
        </w:rPr>
      </w:r>
    </w:p>
    <w:p w:rsidR="00000000" w:rsidDel="00000000" w:rsidP="00000000" w:rsidRDefault="00000000" w:rsidRPr="00000000" w14:paraId="00000029">
      <w:pPr>
        <w:spacing w:after="0" w:before="0" w:line="312" w:lineRule="auto"/>
        <w:jc w:val="both"/>
        <w:rPr>
          <w:b w:val="1"/>
          <w:i w:val="1"/>
          <w:sz w:val="26"/>
          <w:szCs w:val="26"/>
        </w:rPr>
      </w:pPr>
      <w:r w:rsidDel="00000000" w:rsidR="00000000" w:rsidRPr="00000000">
        <w:rPr>
          <w:sz w:val="26"/>
          <w:szCs w:val="26"/>
          <w:rtl w:val="0"/>
        </w:rPr>
        <w:t xml:space="preserve">- Tưới đẫm trước khi đem cây ra trồng. </w:t>
      </w:r>
      <w:r w:rsidDel="00000000" w:rsidR="00000000" w:rsidRPr="00000000">
        <w:rPr>
          <w:rtl w:val="0"/>
        </w:rPr>
      </w:r>
    </w:p>
    <w:p w:rsidR="00000000" w:rsidDel="00000000" w:rsidP="00000000" w:rsidRDefault="00000000" w:rsidRPr="00000000" w14:paraId="0000002A">
      <w:pPr>
        <w:spacing w:after="0" w:before="0" w:line="312" w:lineRule="auto"/>
        <w:jc w:val="both"/>
        <w:rPr>
          <w:sz w:val="26"/>
          <w:szCs w:val="26"/>
        </w:rPr>
      </w:pPr>
      <w:r w:rsidDel="00000000" w:rsidR="00000000" w:rsidRPr="00000000">
        <w:rPr>
          <w:sz w:val="26"/>
          <w:szCs w:val="26"/>
          <w:rtl w:val="0"/>
        </w:rPr>
        <w:t xml:space="preserve">- Sau gieo 25 ngày thì cây đủ tuổi xuất vườn.</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1"/>
          <w:tab w:val="left" w:leader="none" w:pos="567"/>
        </w:tabs>
        <w:spacing w:after="0" w:before="0" w:line="312" w:lineRule="auto"/>
        <w:ind w:left="0" w:right="0" w:firstLine="0"/>
        <w:jc w:val="both"/>
        <w:rPr>
          <w:b w:val="1"/>
          <w:sz w:val="26"/>
          <w:szCs w:val="26"/>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Tiêu chuẩn cây giống: Cây khỏe, sạch bệnh, mập, lùn có 3 - 4 lá thật</w:t>
      </w:r>
      <w:r w:rsidDel="00000000" w:rsidR="00000000" w:rsidRPr="00000000">
        <w:rPr>
          <w:rtl w:val="0"/>
        </w:rPr>
      </w:r>
    </w:p>
    <w:p w:rsidR="00000000" w:rsidDel="00000000" w:rsidP="00000000" w:rsidRDefault="00000000" w:rsidRPr="00000000" w14:paraId="0000002C">
      <w:pPr>
        <w:spacing w:after="0" w:before="0" w:line="312" w:lineRule="auto"/>
        <w:jc w:val="both"/>
        <w:rPr>
          <w:b w:val="1"/>
          <w:sz w:val="26"/>
          <w:szCs w:val="26"/>
        </w:rPr>
      </w:pPr>
      <w:r w:rsidDel="00000000" w:rsidR="00000000" w:rsidRPr="00000000">
        <w:rPr>
          <w:b w:val="1"/>
          <w:sz w:val="26"/>
          <w:szCs w:val="26"/>
          <w:rtl w:val="0"/>
        </w:rPr>
        <w:t xml:space="preserve">2. Thời vụ</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12"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Vụ thu đông (vụ sớm): gieo từ tháng 7 - 8, trồng tháng 8 - 9.</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361"/>
        </w:tabs>
        <w:spacing w:after="0" w:before="0" w:line="312"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Vụ đông (chính vụ): gieo từ tháng 9-10, trồng tháng 10 - 11.</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361"/>
        </w:tabs>
        <w:spacing w:after="0" w:before="0" w:line="312"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Vụ đông xuân: (vụ muộn): gieo tháng 12, trồng tháng 1 - 2 năm sau.</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361"/>
        </w:tabs>
        <w:spacing w:after="0" w:before="0" w:line="312"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Vụ hè (trồng dưới vòm che thấp):  gieo tháng 1 - 2, trồng 3 - 4</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361"/>
        </w:tabs>
        <w:spacing w:after="0" w:before="0" w:line="312" w:lineRule="auto"/>
        <w:ind w:left="0" w:right="0" w:firstLine="0"/>
        <w:jc w:val="both"/>
        <w:rPr>
          <w:sz w:val="26"/>
          <w:szCs w:val="26"/>
          <w:highlight w:val="whit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Vụ hè thu: gieo tháng 5 - 6 trồng tháng 7 - 8</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w:t>
      </w:r>
      <w:r w:rsidDel="00000000" w:rsidR="00000000" w:rsidRPr="00000000">
        <w:rPr>
          <w:b w:val="1"/>
          <w:i w:val="0"/>
          <w:smallCaps w:val="0"/>
          <w:strike w:val="0"/>
          <w:color w:val="000000"/>
          <w:sz w:val="26"/>
          <w:szCs w:val="26"/>
          <w:u w:val="none"/>
          <w:shd w:fill="auto" w:val="clear"/>
          <w:vertAlign w:val="baseline"/>
          <w:rtl w:val="0"/>
        </w:rPr>
        <w:t xml:space="preserve">Xử lý đất</w:t>
      </w:r>
    </w:p>
    <w:p w:rsidR="00000000" w:rsidDel="00000000" w:rsidP="00000000" w:rsidRDefault="00000000" w:rsidRPr="00000000" w14:paraId="00000033">
      <w:pPr>
        <w:spacing w:after="0" w:before="0" w:line="312" w:lineRule="auto"/>
        <w:jc w:val="both"/>
        <w:rPr>
          <w:sz w:val="26"/>
          <w:szCs w:val="26"/>
        </w:rPr>
      </w:pPr>
      <w:r w:rsidDel="00000000" w:rsidR="00000000" w:rsidRPr="00000000">
        <w:rPr>
          <w:sz w:val="26"/>
          <w:szCs w:val="26"/>
          <w:rtl w:val="0"/>
        </w:rPr>
        <w:t xml:space="preserve">- Làm sạch cỏ, cày sâu 25-50 cm, phay nhỏ, san phẳng và phơi khô. </w:t>
      </w:r>
    </w:p>
    <w:p w:rsidR="00000000" w:rsidDel="00000000" w:rsidP="00000000" w:rsidRDefault="00000000" w:rsidRPr="00000000" w14:paraId="00000034">
      <w:pPr>
        <w:spacing w:after="0" w:before="0" w:line="312" w:lineRule="auto"/>
        <w:jc w:val="both"/>
        <w:rPr>
          <w:sz w:val="26"/>
          <w:szCs w:val="26"/>
        </w:rPr>
      </w:pPr>
      <w:r w:rsidDel="00000000" w:rsidR="00000000" w:rsidRPr="00000000">
        <w:rPr>
          <w:sz w:val="26"/>
          <w:szCs w:val="26"/>
          <w:rtl w:val="0"/>
        </w:rPr>
        <w:t xml:space="preserve">- Làm luống: Lên luống cao 30 cm, khoảng cách luống rộng 1.2 m, rãnh rộng 25-30 cm, dễ thoát nước. </w:t>
      </w:r>
    </w:p>
    <w:p w:rsidR="00000000" w:rsidDel="00000000" w:rsidP="00000000" w:rsidRDefault="00000000" w:rsidRPr="00000000" w14:paraId="00000035">
      <w:pPr>
        <w:spacing w:after="0" w:before="0" w:line="312" w:lineRule="auto"/>
        <w:jc w:val="both"/>
        <w:rPr>
          <w:sz w:val="26"/>
          <w:szCs w:val="26"/>
        </w:rPr>
      </w:pPr>
      <w:r w:rsidDel="00000000" w:rsidR="00000000" w:rsidRPr="00000000">
        <w:rPr>
          <w:sz w:val="26"/>
          <w:szCs w:val="26"/>
          <w:rtl w:val="0"/>
        </w:rPr>
        <w:t xml:space="preserve">Chú ý: Giữ ẩm đất thường xuyên khoảng 70% sau khi xử lý.</w:t>
      </w:r>
    </w:p>
    <w:p w:rsidR="00000000" w:rsidDel="00000000" w:rsidP="00000000" w:rsidRDefault="00000000" w:rsidRPr="00000000" w14:paraId="00000036">
      <w:pPr>
        <w:spacing w:after="0" w:before="0" w:line="312" w:lineRule="auto"/>
        <w:jc w:val="both"/>
        <w:rPr>
          <w:b w:val="1"/>
          <w:sz w:val="26"/>
          <w:szCs w:val="26"/>
        </w:rPr>
      </w:pPr>
      <w:r w:rsidDel="00000000" w:rsidR="00000000" w:rsidRPr="00000000">
        <w:rPr>
          <w:b w:val="1"/>
          <w:sz w:val="26"/>
          <w:szCs w:val="26"/>
          <w:rtl w:val="0"/>
        </w:rPr>
        <w:t xml:space="preserve">4. Gieo trồng</w:t>
      </w:r>
    </w:p>
    <w:p w:rsidR="00000000" w:rsidDel="00000000" w:rsidP="00000000" w:rsidRDefault="00000000" w:rsidRPr="00000000" w14:paraId="00000037">
      <w:pPr>
        <w:spacing w:after="0" w:before="0" w:line="312" w:lineRule="auto"/>
        <w:jc w:val="both"/>
        <w:rPr>
          <w:sz w:val="26"/>
          <w:szCs w:val="26"/>
        </w:rPr>
      </w:pPr>
      <w:r w:rsidDel="00000000" w:rsidR="00000000" w:rsidRPr="00000000">
        <w:rPr>
          <w:sz w:val="26"/>
          <w:szCs w:val="26"/>
          <w:rtl w:val="0"/>
        </w:rPr>
        <w:t xml:space="preserve">- Trồng cây 3 hàng / luống với khoảng cách 30 cm x 35 cm. </w:t>
      </w:r>
    </w:p>
    <w:p w:rsidR="00000000" w:rsidDel="00000000" w:rsidP="00000000" w:rsidRDefault="00000000" w:rsidRPr="00000000" w14:paraId="00000038">
      <w:pPr>
        <w:spacing w:after="0" w:before="0" w:line="312" w:lineRule="auto"/>
        <w:jc w:val="both"/>
        <w:rPr>
          <w:sz w:val="26"/>
          <w:szCs w:val="26"/>
        </w:rPr>
      </w:pPr>
      <w:r w:rsidDel="00000000" w:rsidR="00000000" w:rsidRPr="00000000">
        <w:rPr>
          <w:sz w:val="26"/>
          <w:szCs w:val="26"/>
          <w:rtl w:val="0"/>
        </w:rPr>
        <w:t xml:space="preserve">- Mật độ cây: 80.000 cây/ha</w:t>
      </w:r>
    </w:p>
    <w:p w:rsidR="00000000" w:rsidDel="00000000" w:rsidP="00000000" w:rsidRDefault="00000000" w:rsidRPr="00000000" w14:paraId="00000039">
      <w:pPr>
        <w:spacing w:after="0" w:before="0" w:line="312" w:lineRule="auto"/>
        <w:jc w:val="both"/>
        <w:rPr>
          <w:b w:val="1"/>
          <w:sz w:val="26"/>
          <w:szCs w:val="26"/>
        </w:rPr>
      </w:pPr>
      <w:r w:rsidDel="00000000" w:rsidR="00000000" w:rsidRPr="00000000">
        <w:rPr>
          <w:b w:val="1"/>
          <w:sz w:val="26"/>
          <w:szCs w:val="26"/>
          <w:rtl w:val="0"/>
        </w:rPr>
        <w:t xml:space="preserve">5. Chăm sóc, quản lý dinh dưỡng</w:t>
      </w:r>
    </w:p>
    <w:p w:rsidR="00000000" w:rsidDel="00000000" w:rsidP="00000000" w:rsidRDefault="00000000" w:rsidRPr="00000000" w14:paraId="0000003A">
      <w:pPr>
        <w:spacing w:after="0" w:before="0" w:line="312" w:lineRule="auto"/>
        <w:jc w:val="both"/>
        <w:rPr>
          <w:b w:val="1"/>
          <w:sz w:val="26"/>
          <w:szCs w:val="26"/>
        </w:rPr>
      </w:pPr>
      <w:r w:rsidDel="00000000" w:rsidR="00000000" w:rsidRPr="00000000">
        <w:rPr>
          <w:b w:val="1"/>
          <w:sz w:val="26"/>
          <w:szCs w:val="26"/>
          <w:rtl w:val="0"/>
        </w:rPr>
        <w:t xml:space="preserve">5.1. Tưới nước:</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12"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Sau khi trồng, mỗi ngày tưới đủ ẩm 1 lần. Khi cây hồi xanh, 2-3 ngày tưới một lần; có thể tưới rãnh cho cây, khi đủ ẩm phải tháo hết nước ngay.</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12" w:lineRule="auto"/>
        <w:ind w:left="0" w:right="0" w:firstLine="0"/>
        <w:jc w:val="both"/>
        <w:rPr>
          <w:b w:val="1"/>
          <w:i w:val="1"/>
          <w:sz w:val="26"/>
          <w:szCs w:val="26"/>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Làm cỏ, xới xáo, loại bỏ cây bệnh, lá bệnh, vét rãnh để tạo cho ruộng su hào thông thoáng, hạn chế sâu bệnh.</w:t>
      </w:r>
      <w:r w:rsidDel="00000000" w:rsidR="00000000" w:rsidRPr="00000000">
        <w:rPr>
          <w:rtl w:val="0"/>
        </w:rPr>
      </w:r>
    </w:p>
    <w:p w:rsidR="00000000" w:rsidDel="00000000" w:rsidP="00000000" w:rsidRDefault="00000000" w:rsidRPr="00000000" w14:paraId="0000003D">
      <w:pPr>
        <w:spacing w:after="0" w:before="0" w:line="312" w:lineRule="auto"/>
        <w:jc w:val="both"/>
        <w:rPr>
          <w:b w:val="1"/>
          <w:sz w:val="26"/>
          <w:szCs w:val="26"/>
        </w:rPr>
      </w:pPr>
      <w:r w:rsidDel="00000000" w:rsidR="00000000" w:rsidRPr="00000000">
        <w:rPr>
          <w:b w:val="1"/>
          <w:sz w:val="26"/>
          <w:szCs w:val="26"/>
          <w:rtl w:val="0"/>
        </w:rPr>
        <w:t xml:space="preserve">5.2. Bón phân:</w:t>
      </w:r>
    </w:p>
    <w:p w:rsidR="00000000" w:rsidDel="00000000" w:rsidP="00000000" w:rsidRDefault="00000000" w:rsidRPr="00000000" w14:paraId="0000003E">
      <w:pPr>
        <w:spacing w:after="0" w:before="0" w:line="312" w:lineRule="auto"/>
        <w:ind w:firstLine="540"/>
        <w:jc w:val="right"/>
        <w:rPr>
          <w:b w:val="1"/>
          <w:i w:val="1"/>
          <w:sz w:val="26"/>
          <w:szCs w:val="26"/>
        </w:rPr>
      </w:pPr>
      <w:r w:rsidDel="00000000" w:rsidR="00000000" w:rsidRPr="00000000">
        <w:rPr>
          <w:b w:val="1"/>
          <w:i w:val="1"/>
          <w:sz w:val="26"/>
          <w:szCs w:val="26"/>
          <w:rtl w:val="0"/>
        </w:rPr>
        <w:t xml:space="preserve"> (Tính cho 1 ha)</w:t>
      </w:r>
    </w:p>
    <w:tbl>
      <w:tblPr>
        <w:tblStyle w:val="Table1"/>
        <w:tblW w:w="10110.0" w:type="dxa"/>
        <w:jc w:val="left"/>
        <w:tblInd w:w="-2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2640"/>
        <w:gridCol w:w="1695"/>
        <w:gridCol w:w="855"/>
        <w:gridCol w:w="1275"/>
        <w:gridCol w:w="2970"/>
        <w:tblGridChange w:id="0">
          <w:tblGrid>
            <w:gridCol w:w="675"/>
            <w:gridCol w:w="2640"/>
            <w:gridCol w:w="1695"/>
            <w:gridCol w:w="855"/>
            <w:gridCol w:w="1275"/>
            <w:gridCol w:w="2970"/>
          </w:tblGrid>
        </w:tblGridChange>
      </w:tblGrid>
      <w:tr>
        <w:trPr>
          <w:cantSplit w:val="0"/>
          <w:trHeight w:val="454" w:hRule="atLeast"/>
          <w:tblHeader w:val="0"/>
        </w:trPr>
        <w:tc>
          <w:tcPr>
            <w:shd w:fill="auto" w:val="clear"/>
            <w:vAlign w:val="center"/>
          </w:tcPr>
          <w:p w:rsidR="00000000" w:rsidDel="00000000" w:rsidP="00000000" w:rsidRDefault="00000000" w:rsidRPr="00000000" w14:paraId="0000003F">
            <w:pPr>
              <w:spacing w:after="0" w:before="0" w:line="312" w:lineRule="auto"/>
              <w:jc w:val="center"/>
              <w:rPr>
                <w:b w:val="1"/>
              </w:rPr>
            </w:pPr>
            <w:r w:rsidDel="00000000" w:rsidR="00000000" w:rsidRPr="00000000">
              <w:rPr>
                <w:b w:val="1"/>
                <w:rtl w:val="0"/>
              </w:rPr>
              <w:t xml:space="preserve">TT</w:t>
            </w:r>
          </w:p>
        </w:tc>
        <w:tc>
          <w:tcPr>
            <w:shd w:fill="auto" w:val="clear"/>
            <w:vAlign w:val="center"/>
          </w:tcPr>
          <w:p w:rsidR="00000000" w:rsidDel="00000000" w:rsidP="00000000" w:rsidRDefault="00000000" w:rsidRPr="00000000" w14:paraId="00000040">
            <w:pPr>
              <w:spacing w:after="0" w:before="0" w:line="312" w:lineRule="auto"/>
              <w:jc w:val="center"/>
              <w:rPr>
                <w:b w:val="1"/>
              </w:rPr>
            </w:pPr>
            <w:r w:rsidDel="00000000" w:rsidR="00000000" w:rsidRPr="00000000">
              <w:rPr>
                <w:b w:val="1"/>
                <w:rtl w:val="0"/>
              </w:rPr>
              <w:t xml:space="preserve">Thời điểm bón</w:t>
            </w:r>
          </w:p>
        </w:tc>
        <w:tc>
          <w:tcPr>
            <w:shd w:fill="auto" w:val="clear"/>
            <w:vAlign w:val="center"/>
          </w:tcPr>
          <w:p w:rsidR="00000000" w:rsidDel="00000000" w:rsidP="00000000" w:rsidRDefault="00000000" w:rsidRPr="00000000" w14:paraId="00000041">
            <w:pPr>
              <w:spacing w:after="0" w:before="0" w:line="312" w:lineRule="auto"/>
              <w:jc w:val="center"/>
              <w:rPr>
                <w:b w:val="1"/>
              </w:rPr>
            </w:pPr>
            <w:r w:rsidDel="00000000" w:rsidR="00000000" w:rsidRPr="00000000">
              <w:rPr>
                <w:b w:val="1"/>
                <w:rtl w:val="0"/>
              </w:rPr>
              <w:t xml:space="preserve">Phân bón</w:t>
            </w:r>
          </w:p>
        </w:tc>
        <w:tc>
          <w:tcPr>
            <w:shd w:fill="auto" w:val="clear"/>
            <w:vAlign w:val="center"/>
          </w:tcPr>
          <w:p w:rsidR="00000000" w:rsidDel="00000000" w:rsidP="00000000" w:rsidRDefault="00000000" w:rsidRPr="00000000" w14:paraId="00000042">
            <w:pPr>
              <w:spacing w:after="0" w:before="0" w:line="312" w:lineRule="auto"/>
              <w:jc w:val="center"/>
              <w:rPr>
                <w:b w:val="1"/>
              </w:rPr>
            </w:pPr>
            <w:r w:rsidDel="00000000" w:rsidR="00000000" w:rsidRPr="00000000">
              <w:rPr>
                <w:b w:val="1"/>
                <w:rtl w:val="0"/>
              </w:rPr>
              <w:t xml:space="preserve">ĐVT</w:t>
            </w:r>
          </w:p>
        </w:tc>
        <w:tc>
          <w:tcPr>
            <w:shd w:fill="auto" w:val="clear"/>
            <w:vAlign w:val="center"/>
          </w:tcPr>
          <w:p w:rsidR="00000000" w:rsidDel="00000000" w:rsidP="00000000" w:rsidRDefault="00000000" w:rsidRPr="00000000" w14:paraId="00000043">
            <w:pPr>
              <w:spacing w:after="0" w:before="0" w:line="312" w:lineRule="auto"/>
              <w:jc w:val="center"/>
              <w:rPr>
                <w:b w:val="1"/>
              </w:rPr>
            </w:pPr>
            <w:r w:rsidDel="00000000" w:rsidR="00000000" w:rsidRPr="00000000">
              <w:rPr>
                <w:b w:val="1"/>
                <w:rtl w:val="0"/>
              </w:rPr>
              <w:t xml:space="preserve">Số lượng</w:t>
            </w:r>
          </w:p>
        </w:tc>
        <w:tc>
          <w:tcPr>
            <w:shd w:fill="auto" w:val="clear"/>
            <w:vAlign w:val="center"/>
          </w:tcPr>
          <w:p w:rsidR="00000000" w:rsidDel="00000000" w:rsidP="00000000" w:rsidRDefault="00000000" w:rsidRPr="00000000" w14:paraId="00000044">
            <w:pPr>
              <w:spacing w:after="0" w:before="0" w:line="312" w:lineRule="auto"/>
              <w:jc w:val="center"/>
              <w:rPr>
                <w:b w:val="1"/>
              </w:rPr>
            </w:pPr>
            <w:r w:rsidDel="00000000" w:rsidR="00000000" w:rsidRPr="00000000">
              <w:rPr>
                <w:b w:val="1"/>
                <w:rtl w:val="0"/>
              </w:rPr>
              <w:t xml:space="preserve">Cách bón</w:t>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045">
            <w:pPr>
              <w:spacing w:after="0" w:before="0" w:line="312" w:lineRule="auto"/>
              <w:jc w:val="center"/>
              <w:rPr/>
            </w:pPr>
            <w:r w:rsidDel="00000000" w:rsidR="00000000" w:rsidRPr="00000000">
              <w:rPr>
                <w:rtl w:val="0"/>
              </w:rPr>
              <w:t xml:space="preserve">1</w:t>
            </w:r>
          </w:p>
        </w:tc>
        <w:tc>
          <w:tcPr>
            <w:vMerge w:val="restart"/>
            <w:shd w:fill="auto" w:val="clear"/>
            <w:vAlign w:val="center"/>
          </w:tcPr>
          <w:p w:rsidR="00000000" w:rsidDel="00000000" w:rsidP="00000000" w:rsidRDefault="00000000" w:rsidRPr="00000000" w14:paraId="00000046">
            <w:pPr>
              <w:spacing w:after="0" w:before="0" w:line="240" w:lineRule="auto"/>
              <w:rPr/>
            </w:pPr>
            <w:r w:rsidDel="00000000" w:rsidR="00000000" w:rsidRPr="00000000">
              <w:rPr>
                <w:rtl w:val="0"/>
              </w:rPr>
              <w:t xml:space="preserve">Bón lót trước khi gieo hạt 7 -10 ngày</w:t>
            </w:r>
          </w:p>
        </w:tc>
        <w:tc>
          <w:tcPr>
            <w:shd w:fill="auto" w:val="clear"/>
            <w:vAlign w:val="center"/>
          </w:tcPr>
          <w:p w:rsidR="00000000" w:rsidDel="00000000" w:rsidP="00000000" w:rsidRDefault="00000000" w:rsidRPr="00000000" w14:paraId="00000047">
            <w:pPr>
              <w:spacing w:after="0" w:before="0" w:line="240" w:lineRule="auto"/>
              <w:jc w:val="center"/>
              <w:rPr/>
            </w:pPr>
            <w:r w:rsidDel="00000000" w:rsidR="00000000" w:rsidRPr="00000000">
              <w:rPr>
                <w:rtl w:val="0"/>
              </w:rPr>
              <w:t xml:space="preserve">Phân chuồng hoai mục</w:t>
            </w:r>
          </w:p>
        </w:tc>
        <w:tc>
          <w:tcPr>
            <w:shd w:fill="auto" w:val="clear"/>
            <w:vAlign w:val="center"/>
          </w:tcPr>
          <w:p w:rsidR="00000000" w:rsidDel="00000000" w:rsidP="00000000" w:rsidRDefault="00000000" w:rsidRPr="00000000" w14:paraId="00000048">
            <w:pPr>
              <w:spacing w:after="0" w:before="0" w:line="240" w:lineRule="auto"/>
              <w:jc w:val="center"/>
              <w:rPr/>
            </w:pPr>
            <w:r w:rsidDel="00000000" w:rsidR="00000000" w:rsidRPr="00000000">
              <w:rPr>
                <w:rtl w:val="0"/>
              </w:rPr>
              <w:t xml:space="preserve">tấn</w:t>
            </w:r>
          </w:p>
        </w:tc>
        <w:tc>
          <w:tcPr>
            <w:shd w:fill="auto" w:val="clear"/>
            <w:vAlign w:val="center"/>
          </w:tcPr>
          <w:p w:rsidR="00000000" w:rsidDel="00000000" w:rsidP="00000000" w:rsidRDefault="00000000" w:rsidRPr="00000000" w14:paraId="00000049">
            <w:pPr>
              <w:spacing w:after="0" w:before="0" w:line="240" w:lineRule="auto"/>
              <w:jc w:val="center"/>
              <w:rPr/>
            </w:pPr>
            <w:r w:rsidDel="00000000" w:rsidR="00000000" w:rsidRPr="00000000">
              <w:rPr>
                <w:rtl w:val="0"/>
              </w:rPr>
              <w:t xml:space="preserve">10</w:t>
            </w:r>
          </w:p>
        </w:tc>
        <w:tc>
          <w:tcPr>
            <w:vMerge w:val="restart"/>
            <w:shd w:fill="auto" w:val="clear"/>
            <w:vAlign w:val="center"/>
          </w:tcPr>
          <w:p w:rsidR="00000000" w:rsidDel="00000000" w:rsidP="00000000" w:rsidRDefault="00000000" w:rsidRPr="00000000" w14:paraId="0000004A">
            <w:pPr>
              <w:spacing w:after="0" w:before="0" w:line="240" w:lineRule="auto"/>
              <w:jc w:val="center"/>
              <w:rPr/>
            </w:pPr>
            <w:r w:rsidDel="00000000" w:rsidR="00000000" w:rsidRPr="00000000">
              <w:rPr>
                <w:rtl w:val="0"/>
              </w:rPr>
              <w:t xml:space="preserve">Trộn đều và bón kết hợp với vun xới nhẹ</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D">
            <w:pPr>
              <w:spacing w:after="0" w:before="0" w:line="240" w:lineRule="auto"/>
              <w:jc w:val="center"/>
              <w:rPr/>
            </w:pPr>
            <w:r w:rsidDel="00000000" w:rsidR="00000000" w:rsidRPr="00000000">
              <w:rPr>
                <w:rtl w:val="0"/>
              </w:rPr>
              <w:t xml:space="preserve">N.P.K Lâm Thao</w:t>
            </w:r>
          </w:p>
        </w:tc>
        <w:tc>
          <w:tcPr>
            <w:shd w:fill="auto" w:val="clear"/>
            <w:vAlign w:val="center"/>
          </w:tcPr>
          <w:p w:rsidR="00000000" w:rsidDel="00000000" w:rsidP="00000000" w:rsidRDefault="00000000" w:rsidRPr="00000000" w14:paraId="0000004E">
            <w:pPr>
              <w:spacing w:after="0" w:before="0" w:line="240" w:lineRule="auto"/>
              <w:jc w:val="center"/>
              <w:rPr/>
            </w:pPr>
            <w:r w:rsidDel="00000000" w:rsidR="00000000" w:rsidRPr="00000000">
              <w:rPr>
                <w:rtl w:val="0"/>
              </w:rPr>
              <w:t xml:space="preserve">kg</w:t>
            </w:r>
          </w:p>
        </w:tc>
        <w:tc>
          <w:tcPr>
            <w:shd w:fill="auto" w:val="clear"/>
            <w:vAlign w:val="center"/>
          </w:tcPr>
          <w:p w:rsidR="00000000" w:rsidDel="00000000" w:rsidP="00000000" w:rsidRDefault="00000000" w:rsidRPr="00000000" w14:paraId="0000004F">
            <w:pPr>
              <w:spacing w:after="0" w:before="0" w:line="240" w:lineRule="auto"/>
              <w:jc w:val="center"/>
              <w:rPr/>
            </w:pPr>
            <w:r w:rsidDel="00000000" w:rsidR="00000000" w:rsidRPr="00000000">
              <w:rPr>
                <w:rtl w:val="0"/>
              </w:rPr>
              <w:t xml:space="preserve">60</w:t>
            </w:r>
          </w:p>
        </w:tc>
        <w:tc>
          <w:tcPr>
            <w:vMerge w:val="continue"/>
            <w:shd w:fill="auto" w:val="cle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3">
            <w:pPr>
              <w:spacing w:after="0" w:before="0" w:line="240" w:lineRule="auto"/>
              <w:jc w:val="center"/>
              <w:rPr/>
            </w:pPr>
            <w:r w:rsidDel="00000000" w:rsidR="00000000" w:rsidRPr="00000000">
              <w:rPr>
                <w:rtl w:val="0"/>
              </w:rPr>
              <w:t xml:space="preserve">Super lân</w:t>
            </w:r>
          </w:p>
        </w:tc>
        <w:tc>
          <w:tcPr>
            <w:shd w:fill="auto" w:val="clear"/>
            <w:vAlign w:val="center"/>
          </w:tcPr>
          <w:p w:rsidR="00000000" w:rsidDel="00000000" w:rsidP="00000000" w:rsidRDefault="00000000" w:rsidRPr="00000000" w14:paraId="00000054">
            <w:pPr>
              <w:spacing w:after="0" w:before="0" w:line="240" w:lineRule="auto"/>
              <w:jc w:val="center"/>
              <w:rPr/>
            </w:pPr>
            <w:r w:rsidDel="00000000" w:rsidR="00000000" w:rsidRPr="00000000">
              <w:rPr>
                <w:rtl w:val="0"/>
              </w:rPr>
              <w:t xml:space="preserve">kg</w:t>
            </w:r>
          </w:p>
        </w:tc>
        <w:tc>
          <w:tcPr>
            <w:shd w:fill="auto" w:val="clear"/>
            <w:vAlign w:val="center"/>
          </w:tcPr>
          <w:p w:rsidR="00000000" w:rsidDel="00000000" w:rsidP="00000000" w:rsidRDefault="00000000" w:rsidRPr="00000000" w14:paraId="00000055">
            <w:pPr>
              <w:spacing w:after="0" w:before="0" w:line="240" w:lineRule="auto"/>
              <w:jc w:val="center"/>
              <w:rPr/>
            </w:pPr>
            <w:r w:rsidDel="00000000" w:rsidR="00000000" w:rsidRPr="00000000">
              <w:rPr>
                <w:rtl w:val="0"/>
              </w:rPr>
              <w:t xml:space="preserve">75</w:t>
            </w:r>
          </w:p>
        </w:tc>
        <w:tc>
          <w:tcPr>
            <w:vMerge w:val="continue"/>
            <w:shd w:fill="auto" w:val="clea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9">
            <w:pPr>
              <w:spacing w:after="0" w:before="0" w:line="240" w:lineRule="auto"/>
              <w:jc w:val="center"/>
              <w:rPr/>
            </w:pPr>
            <w:r w:rsidDel="00000000" w:rsidR="00000000" w:rsidRPr="00000000">
              <w:rPr>
                <w:rtl w:val="0"/>
              </w:rPr>
              <w:t xml:space="preserve">Kali sulfat</w:t>
            </w:r>
          </w:p>
        </w:tc>
        <w:tc>
          <w:tcPr>
            <w:shd w:fill="auto" w:val="clear"/>
            <w:vAlign w:val="center"/>
          </w:tcPr>
          <w:p w:rsidR="00000000" w:rsidDel="00000000" w:rsidP="00000000" w:rsidRDefault="00000000" w:rsidRPr="00000000" w14:paraId="0000005A">
            <w:pPr>
              <w:spacing w:after="0" w:before="0" w:line="240" w:lineRule="auto"/>
              <w:jc w:val="center"/>
              <w:rPr/>
            </w:pPr>
            <w:r w:rsidDel="00000000" w:rsidR="00000000" w:rsidRPr="00000000">
              <w:rPr>
                <w:rtl w:val="0"/>
              </w:rPr>
              <w:t xml:space="preserve">kg</w:t>
            </w:r>
          </w:p>
        </w:tc>
        <w:tc>
          <w:tcPr>
            <w:shd w:fill="auto" w:val="clear"/>
            <w:vAlign w:val="center"/>
          </w:tcPr>
          <w:p w:rsidR="00000000" w:rsidDel="00000000" w:rsidP="00000000" w:rsidRDefault="00000000" w:rsidRPr="00000000" w14:paraId="0000005B">
            <w:pPr>
              <w:spacing w:after="0" w:before="0" w:line="240" w:lineRule="auto"/>
              <w:jc w:val="center"/>
              <w:rPr/>
            </w:pPr>
            <w:r w:rsidDel="00000000" w:rsidR="00000000" w:rsidRPr="00000000">
              <w:rPr>
                <w:rtl w:val="0"/>
              </w:rPr>
              <w:t xml:space="preserve">40</w:t>
            </w:r>
          </w:p>
        </w:tc>
        <w:tc>
          <w:tcPr>
            <w:vMerge w:val="continue"/>
            <w:shd w:fill="auto" w:val="cle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F">
            <w:pPr>
              <w:spacing w:after="0" w:before="0" w:line="240" w:lineRule="auto"/>
              <w:jc w:val="center"/>
              <w:rPr/>
            </w:pPr>
            <w:r w:rsidDel="00000000" w:rsidR="00000000" w:rsidRPr="00000000">
              <w:rPr>
                <w:rtl w:val="0"/>
              </w:rPr>
              <w:t xml:space="preserve">Tenabio RU</w:t>
            </w:r>
          </w:p>
        </w:tc>
        <w:tc>
          <w:tcPr>
            <w:shd w:fill="auto" w:val="clear"/>
            <w:vAlign w:val="center"/>
          </w:tcPr>
          <w:p w:rsidR="00000000" w:rsidDel="00000000" w:rsidP="00000000" w:rsidRDefault="00000000" w:rsidRPr="00000000" w14:paraId="00000060">
            <w:pPr>
              <w:spacing w:after="0" w:before="0" w:line="240" w:lineRule="auto"/>
              <w:jc w:val="center"/>
              <w:rPr/>
            </w:pPr>
            <w:r w:rsidDel="00000000" w:rsidR="00000000" w:rsidRPr="00000000">
              <w:rPr>
                <w:rtl w:val="0"/>
              </w:rPr>
              <w:t xml:space="preserve">lít</w:t>
            </w:r>
          </w:p>
        </w:tc>
        <w:tc>
          <w:tcPr>
            <w:shd w:fill="auto" w:val="clear"/>
            <w:vAlign w:val="center"/>
          </w:tcPr>
          <w:p w:rsidR="00000000" w:rsidDel="00000000" w:rsidP="00000000" w:rsidRDefault="00000000" w:rsidRPr="00000000" w14:paraId="00000061">
            <w:pPr>
              <w:spacing w:after="0" w:before="0" w:line="240" w:lineRule="auto"/>
              <w:jc w:val="center"/>
              <w:rPr/>
            </w:pPr>
            <w:r w:rsidDel="00000000" w:rsidR="00000000" w:rsidRPr="00000000">
              <w:rPr>
                <w:rtl w:val="0"/>
              </w:rPr>
              <w:t xml:space="preserve">2</w:t>
            </w:r>
          </w:p>
        </w:tc>
        <w:tc>
          <w:tcPr>
            <w:shd w:fill="auto" w:val="clear"/>
            <w:vAlign w:val="center"/>
          </w:tcPr>
          <w:p w:rsidR="00000000" w:rsidDel="00000000" w:rsidP="00000000" w:rsidRDefault="00000000" w:rsidRPr="00000000" w14:paraId="00000062">
            <w:pPr>
              <w:spacing w:after="0" w:before="0" w:line="240" w:lineRule="auto"/>
              <w:jc w:val="center"/>
              <w:rPr/>
            </w:pPr>
            <w:r w:rsidDel="00000000" w:rsidR="00000000" w:rsidRPr="00000000">
              <w:rPr>
                <w:rtl w:val="0"/>
              </w:rPr>
              <w:t xml:space="preserve">Hòa với nước và tưới đều</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5">
            <w:pPr>
              <w:spacing w:after="0" w:before="0" w:line="240" w:lineRule="auto"/>
              <w:jc w:val="center"/>
              <w:rPr/>
            </w:pPr>
            <w:r w:rsidDel="00000000" w:rsidR="00000000" w:rsidRPr="00000000">
              <w:rPr>
                <w:rtl w:val="0"/>
              </w:rPr>
              <w:t xml:space="preserve">Trichoderma Forte</w:t>
            </w:r>
          </w:p>
        </w:tc>
        <w:tc>
          <w:tcPr>
            <w:shd w:fill="auto" w:val="clear"/>
            <w:vAlign w:val="center"/>
          </w:tcPr>
          <w:p w:rsidR="00000000" w:rsidDel="00000000" w:rsidP="00000000" w:rsidRDefault="00000000" w:rsidRPr="00000000" w14:paraId="00000066">
            <w:pPr>
              <w:spacing w:after="0" w:before="0" w:line="240" w:lineRule="auto"/>
              <w:jc w:val="center"/>
              <w:rPr/>
            </w:pPr>
            <w:r w:rsidDel="00000000" w:rsidR="00000000" w:rsidRPr="00000000">
              <w:rPr>
                <w:rtl w:val="0"/>
              </w:rPr>
              <w:t xml:space="preserve">kg</w:t>
            </w:r>
          </w:p>
        </w:tc>
        <w:tc>
          <w:tcPr>
            <w:shd w:fill="auto" w:val="clear"/>
            <w:vAlign w:val="center"/>
          </w:tcPr>
          <w:p w:rsidR="00000000" w:rsidDel="00000000" w:rsidP="00000000" w:rsidRDefault="00000000" w:rsidRPr="00000000" w14:paraId="00000067">
            <w:pPr>
              <w:spacing w:after="0" w:before="0" w:line="240" w:lineRule="auto"/>
              <w:jc w:val="center"/>
              <w:rPr/>
            </w:pPr>
            <w:r w:rsidDel="00000000" w:rsidR="00000000" w:rsidRPr="00000000">
              <w:rPr>
                <w:rtl w:val="0"/>
              </w:rPr>
              <w:t xml:space="preserve">10</w:t>
            </w:r>
          </w:p>
        </w:tc>
        <w:tc>
          <w:tcPr>
            <w:shd w:fill="auto" w:val="clear"/>
            <w:vAlign w:val="center"/>
          </w:tcPr>
          <w:p w:rsidR="00000000" w:rsidDel="00000000" w:rsidP="00000000" w:rsidRDefault="00000000" w:rsidRPr="00000000" w14:paraId="00000068">
            <w:pPr>
              <w:spacing w:after="0" w:before="0" w:line="240" w:lineRule="auto"/>
              <w:rPr/>
            </w:pPr>
            <w:r w:rsidDel="00000000" w:rsidR="00000000" w:rsidRPr="00000000">
              <w:rPr>
                <w:rtl w:val="0"/>
              </w:rPr>
              <w:t xml:space="preserve">Có thể bón trực tiếp (tưới nước ngay sau khi bón) hoặc hòa với nước tưới</w:t>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069">
            <w:pPr>
              <w:spacing w:after="0" w:before="0" w:line="312" w:lineRule="auto"/>
              <w:jc w:val="center"/>
              <w:rPr/>
            </w:pPr>
            <w:r w:rsidDel="00000000" w:rsidR="00000000" w:rsidRPr="00000000">
              <w:rPr>
                <w:rtl w:val="0"/>
              </w:rPr>
              <w:t xml:space="preserve">2</w:t>
            </w:r>
          </w:p>
        </w:tc>
        <w:tc>
          <w:tcPr>
            <w:vMerge w:val="restart"/>
            <w:shd w:fill="auto" w:val="clear"/>
            <w:vAlign w:val="center"/>
          </w:tcPr>
          <w:p w:rsidR="00000000" w:rsidDel="00000000" w:rsidP="00000000" w:rsidRDefault="00000000" w:rsidRPr="00000000" w14:paraId="0000006A">
            <w:pPr>
              <w:spacing w:after="0" w:before="0" w:line="240" w:lineRule="auto"/>
              <w:rPr/>
            </w:pPr>
            <w:r w:rsidDel="00000000" w:rsidR="00000000" w:rsidRPr="00000000">
              <w:rPr>
                <w:rtl w:val="0"/>
              </w:rPr>
              <w:t xml:space="preserve">Bón thúc lần 1</w:t>
            </w:r>
          </w:p>
          <w:p w:rsidR="00000000" w:rsidDel="00000000" w:rsidP="00000000" w:rsidRDefault="00000000" w:rsidRPr="00000000" w14:paraId="0000006B">
            <w:pPr>
              <w:spacing w:after="0" w:before="0" w:line="240" w:lineRule="auto"/>
              <w:rPr/>
            </w:pPr>
            <w:r w:rsidDel="00000000" w:rsidR="00000000" w:rsidRPr="00000000">
              <w:rPr>
                <w:rtl w:val="0"/>
              </w:rPr>
              <w:t xml:space="preserve">(Sau trồng 7-10 ngày)</w:t>
            </w:r>
          </w:p>
        </w:tc>
        <w:tc>
          <w:tcPr>
            <w:shd w:fill="auto" w:val="clear"/>
            <w:vAlign w:val="center"/>
          </w:tcPr>
          <w:p w:rsidR="00000000" w:rsidDel="00000000" w:rsidP="00000000" w:rsidRDefault="00000000" w:rsidRPr="00000000" w14:paraId="0000006C">
            <w:pPr>
              <w:spacing w:after="0" w:before="0" w:line="240" w:lineRule="auto"/>
              <w:jc w:val="center"/>
              <w:rPr/>
            </w:pPr>
            <w:r w:rsidDel="00000000" w:rsidR="00000000" w:rsidRPr="00000000">
              <w:rPr>
                <w:rtl w:val="0"/>
              </w:rPr>
              <w:t xml:space="preserve">Urê</w:t>
            </w:r>
          </w:p>
        </w:tc>
        <w:tc>
          <w:tcPr>
            <w:shd w:fill="auto" w:val="clear"/>
            <w:vAlign w:val="center"/>
          </w:tcPr>
          <w:p w:rsidR="00000000" w:rsidDel="00000000" w:rsidP="00000000" w:rsidRDefault="00000000" w:rsidRPr="00000000" w14:paraId="0000006D">
            <w:pPr>
              <w:spacing w:after="0" w:before="0" w:line="240" w:lineRule="auto"/>
              <w:jc w:val="center"/>
              <w:rPr/>
            </w:pPr>
            <w:r w:rsidDel="00000000" w:rsidR="00000000" w:rsidRPr="00000000">
              <w:rPr>
                <w:rtl w:val="0"/>
              </w:rPr>
              <w:t xml:space="preserve">kg</w:t>
            </w:r>
          </w:p>
        </w:tc>
        <w:tc>
          <w:tcPr>
            <w:shd w:fill="auto" w:val="clear"/>
            <w:vAlign w:val="center"/>
          </w:tcPr>
          <w:p w:rsidR="00000000" w:rsidDel="00000000" w:rsidP="00000000" w:rsidRDefault="00000000" w:rsidRPr="00000000" w14:paraId="0000006E">
            <w:pPr>
              <w:spacing w:after="0" w:before="0" w:line="240" w:lineRule="auto"/>
              <w:jc w:val="center"/>
              <w:rPr/>
            </w:pPr>
            <w:r w:rsidDel="00000000" w:rsidR="00000000" w:rsidRPr="00000000">
              <w:rPr>
                <w:rtl w:val="0"/>
              </w:rPr>
              <w:t xml:space="preserve">15</w:t>
            </w:r>
          </w:p>
        </w:tc>
        <w:tc>
          <w:tcPr>
            <w:vMerge w:val="restart"/>
            <w:shd w:fill="auto" w:val="clear"/>
            <w:vAlign w:val="center"/>
          </w:tcPr>
          <w:p w:rsidR="00000000" w:rsidDel="00000000" w:rsidP="00000000" w:rsidRDefault="00000000" w:rsidRPr="00000000" w14:paraId="0000006F">
            <w:pPr>
              <w:spacing w:after="0" w:before="0" w:line="240" w:lineRule="auto"/>
              <w:jc w:val="center"/>
              <w:rPr/>
            </w:pPr>
            <w:r w:rsidDel="00000000" w:rsidR="00000000" w:rsidRPr="00000000">
              <w:rPr>
                <w:rtl w:val="0"/>
              </w:rPr>
              <w:t xml:space="preserve">Bón theo hàng hoặc rải đều phân bón lên mặt luống sau đó tưới nước rửa lá</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2">
            <w:pPr>
              <w:spacing w:after="0" w:before="0" w:line="240" w:lineRule="auto"/>
              <w:jc w:val="center"/>
              <w:rPr/>
            </w:pPr>
            <w:r w:rsidDel="00000000" w:rsidR="00000000" w:rsidRPr="00000000">
              <w:rPr>
                <w:rtl w:val="0"/>
              </w:rPr>
              <w:t xml:space="preserve">Super lân</w:t>
            </w:r>
          </w:p>
        </w:tc>
        <w:tc>
          <w:tcPr>
            <w:shd w:fill="auto" w:val="clear"/>
            <w:vAlign w:val="center"/>
          </w:tcPr>
          <w:p w:rsidR="00000000" w:rsidDel="00000000" w:rsidP="00000000" w:rsidRDefault="00000000" w:rsidRPr="00000000" w14:paraId="00000073">
            <w:pPr>
              <w:spacing w:after="0" w:before="0" w:line="240" w:lineRule="auto"/>
              <w:jc w:val="center"/>
              <w:rPr/>
            </w:pPr>
            <w:r w:rsidDel="00000000" w:rsidR="00000000" w:rsidRPr="00000000">
              <w:rPr>
                <w:rtl w:val="0"/>
              </w:rPr>
              <w:t xml:space="preserve">kg</w:t>
            </w:r>
          </w:p>
        </w:tc>
        <w:tc>
          <w:tcPr>
            <w:shd w:fill="auto" w:val="clear"/>
            <w:vAlign w:val="center"/>
          </w:tcPr>
          <w:p w:rsidR="00000000" w:rsidDel="00000000" w:rsidP="00000000" w:rsidRDefault="00000000" w:rsidRPr="00000000" w14:paraId="00000074">
            <w:pPr>
              <w:spacing w:after="0" w:before="0" w:line="240" w:lineRule="auto"/>
              <w:jc w:val="center"/>
              <w:rPr/>
            </w:pPr>
            <w:r w:rsidDel="00000000" w:rsidR="00000000" w:rsidRPr="00000000">
              <w:rPr>
                <w:rtl w:val="0"/>
              </w:rPr>
              <w:t xml:space="preserve">40</w:t>
            </w:r>
          </w:p>
        </w:tc>
        <w:tc>
          <w:tcPr>
            <w:vMerge w:val="continue"/>
            <w:shd w:fill="auto" w:val="cle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8">
            <w:pPr>
              <w:spacing w:after="0" w:before="0" w:line="240" w:lineRule="auto"/>
              <w:jc w:val="center"/>
              <w:rPr/>
            </w:pPr>
            <w:r w:rsidDel="00000000" w:rsidR="00000000" w:rsidRPr="00000000">
              <w:rPr>
                <w:rtl w:val="0"/>
              </w:rPr>
              <w:t xml:space="preserve">N.P.K Lâm Thao</w:t>
            </w:r>
          </w:p>
        </w:tc>
        <w:tc>
          <w:tcPr>
            <w:shd w:fill="auto" w:val="clear"/>
            <w:vAlign w:val="center"/>
          </w:tcPr>
          <w:p w:rsidR="00000000" w:rsidDel="00000000" w:rsidP="00000000" w:rsidRDefault="00000000" w:rsidRPr="00000000" w14:paraId="00000079">
            <w:pPr>
              <w:spacing w:after="0" w:before="0" w:line="240" w:lineRule="auto"/>
              <w:jc w:val="center"/>
              <w:rPr/>
            </w:pPr>
            <w:r w:rsidDel="00000000" w:rsidR="00000000" w:rsidRPr="00000000">
              <w:rPr>
                <w:rtl w:val="0"/>
              </w:rPr>
              <w:t xml:space="preserve">kg</w:t>
            </w:r>
          </w:p>
        </w:tc>
        <w:tc>
          <w:tcPr>
            <w:shd w:fill="auto" w:val="clear"/>
            <w:vAlign w:val="center"/>
          </w:tcPr>
          <w:p w:rsidR="00000000" w:rsidDel="00000000" w:rsidP="00000000" w:rsidRDefault="00000000" w:rsidRPr="00000000" w14:paraId="0000007A">
            <w:pPr>
              <w:spacing w:after="0" w:before="0" w:line="240" w:lineRule="auto"/>
              <w:jc w:val="center"/>
              <w:rPr/>
            </w:pPr>
            <w:r w:rsidDel="00000000" w:rsidR="00000000" w:rsidRPr="00000000">
              <w:rPr>
                <w:rtl w:val="0"/>
              </w:rPr>
              <w:t xml:space="preserve">75</w:t>
            </w:r>
          </w:p>
        </w:tc>
        <w:tc>
          <w:tcPr>
            <w:vMerge w:val="continue"/>
            <w:shd w:fill="auto" w:val="cle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E">
            <w:pPr>
              <w:spacing w:after="0" w:before="0" w:line="240" w:lineRule="auto"/>
              <w:jc w:val="center"/>
              <w:rPr/>
            </w:pPr>
            <w:r w:rsidDel="00000000" w:rsidR="00000000" w:rsidRPr="00000000">
              <w:rPr>
                <w:rtl w:val="0"/>
              </w:rPr>
              <w:t xml:space="preserve">PGP</w:t>
            </w:r>
          </w:p>
        </w:tc>
        <w:tc>
          <w:tcPr>
            <w:shd w:fill="auto" w:val="clear"/>
            <w:vAlign w:val="center"/>
          </w:tcPr>
          <w:p w:rsidR="00000000" w:rsidDel="00000000" w:rsidP="00000000" w:rsidRDefault="00000000" w:rsidRPr="00000000" w14:paraId="0000007F">
            <w:pPr>
              <w:spacing w:after="0" w:before="0" w:line="240" w:lineRule="auto"/>
              <w:jc w:val="center"/>
              <w:rPr/>
            </w:pPr>
            <w:r w:rsidDel="00000000" w:rsidR="00000000" w:rsidRPr="00000000">
              <w:rPr>
                <w:rtl w:val="0"/>
              </w:rPr>
              <w:t xml:space="preserve">kg</w:t>
            </w:r>
          </w:p>
        </w:tc>
        <w:tc>
          <w:tcPr>
            <w:shd w:fill="auto" w:val="clear"/>
            <w:vAlign w:val="center"/>
          </w:tcPr>
          <w:p w:rsidR="00000000" w:rsidDel="00000000" w:rsidP="00000000" w:rsidRDefault="00000000" w:rsidRPr="00000000" w14:paraId="00000080">
            <w:pPr>
              <w:spacing w:after="0" w:before="0" w:line="240" w:lineRule="auto"/>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81">
            <w:pPr>
              <w:spacing w:after="0" w:before="0" w:line="240" w:lineRule="auto"/>
              <w:jc w:val="center"/>
              <w:rPr/>
            </w:pPr>
            <w:r w:rsidDel="00000000" w:rsidR="00000000" w:rsidRPr="00000000">
              <w:rPr>
                <w:rtl w:val="0"/>
              </w:rPr>
              <w:t xml:space="preserve">Phun lá với nồng độ: 0,4%</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4">
            <w:pPr>
              <w:spacing w:after="0" w:before="0" w:line="240" w:lineRule="auto"/>
              <w:jc w:val="center"/>
              <w:rPr/>
            </w:pPr>
            <w:r w:rsidDel="00000000" w:rsidR="00000000" w:rsidRPr="00000000">
              <w:rPr>
                <w:rtl w:val="0"/>
              </w:rPr>
              <w:t xml:space="preserve">Tenabio RU</w:t>
            </w:r>
          </w:p>
        </w:tc>
        <w:tc>
          <w:tcPr>
            <w:shd w:fill="auto" w:val="clear"/>
            <w:vAlign w:val="center"/>
          </w:tcPr>
          <w:p w:rsidR="00000000" w:rsidDel="00000000" w:rsidP="00000000" w:rsidRDefault="00000000" w:rsidRPr="00000000" w14:paraId="00000085">
            <w:pPr>
              <w:spacing w:after="0" w:before="0" w:line="240" w:lineRule="auto"/>
              <w:jc w:val="center"/>
              <w:rPr/>
            </w:pPr>
            <w:r w:rsidDel="00000000" w:rsidR="00000000" w:rsidRPr="00000000">
              <w:rPr>
                <w:rtl w:val="0"/>
              </w:rPr>
              <w:t xml:space="preserve">lít</w:t>
            </w:r>
          </w:p>
        </w:tc>
        <w:tc>
          <w:tcPr>
            <w:shd w:fill="auto" w:val="clear"/>
            <w:vAlign w:val="center"/>
          </w:tcPr>
          <w:p w:rsidR="00000000" w:rsidDel="00000000" w:rsidP="00000000" w:rsidRDefault="00000000" w:rsidRPr="00000000" w14:paraId="00000086">
            <w:pPr>
              <w:spacing w:after="0" w:before="0" w:line="240" w:lineRule="auto"/>
              <w:jc w:val="center"/>
              <w:rPr/>
            </w:pPr>
            <w:r w:rsidDel="00000000" w:rsidR="00000000" w:rsidRPr="00000000">
              <w:rPr>
                <w:rtl w:val="0"/>
              </w:rPr>
              <w:t xml:space="preserve">0.2</w:t>
            </w:r>
          </w:p>
        </w:tc>
        <w:tc>
          <w:tcPr>
            <w:shd w:fill="auto" w:val="clear"/>
            <w:vAlign w:val="center"/>
          </w:tcPr>
          <w:p w:rsidR="00000000" w:rsidDel="00000000" w:rsidP="00000000" w:rsidRDefault="00000000" w:rsidRPr="00000000" w14:paraId="00000087">
            <w:pPr>
              <w:spacing w:after="0" w:before="0" w:line="240" w:lineRule="auto"/>
              <w:jc w:val="center"/>
              <w:rPr/>
            </w:pPr>
            <w:r w:rsidDel="00000000" w:rsidR="00000000" w:rsidRPr="00000000">
              <w:rPr>
                <w:rtl w:val="0"/>
              </w:rPr>
              <w:t xml:space="preserve">Phun lá với nồng độ: 0,06%</w:t>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088">
            <w:pPr>
              <w:spacing w:after="0" w:before="0" w:line="312" w:lineRule="auto"/>
              <w:jc w:val="center"/>
              <w:rPr/>
            </w:pPr>
            <w:r w:rsidDel="00000000" w:rsidR="00000000" w:rsidRPr="00000000">
              <w:rPr>
                <w:rtl w:val="0"/>
              </w:rPr>
              <w:t xml:space="preserve">3</w:t>
            </w:r>
          </w:p>
        </w:tc>
        <w:tc>
          <w:tcPr>
            <w:vMerge w:val="restart"/>
            <w:shd w:fill="auto" w:val="clear"/>
            <w:vAlign w:val="center"/>
          </w:tcPr>
          <w:p w:rsidR="00000000" w:rsidDel="00000000" w:rsidP="00000000" w:rsidRDefault="00000000" w:rsidRPr="00000000" w14:paraId="00000089">
            <w:pPr>
              <w:spacing w:after="0" w:before="0" w:line="240" w:lineRule="auto"/>
              <w:rPr/>
            </w:pPr>
            <w:r w:rsidDel="00000000" w:rsidR="00000000" w:rsidRPr="00000000">
              <w:rPr>
                <w:rtl w:val="0"/>
              </w:rPr>
              <w:t xml:space="preserve">Bón thúc lần 2</w:t>
            </w:r>
          </w:p>
          <w:p w:rsidR="00000000" w:rsidDel="00000000" w:rsidP="00000000" w:rsidRDefault="00000000" w:rsidRPr="00000000" w14:paraId="0000008A">
            <w:pPr>
              <w:spacing w:after="0" w:before="0" w:line="240" w:lineRule="auto"/>
              <w:rPr/>
            </w:pPr>
            <w:r w:rsidDel="00000000" w:rsidR="00000000" w:rsidRPr="00000000">
              <w:rPr>
                <w:rtl w:val="0"/>
              </w:rPr>
              <w:t xml:space="preserve">(Sau lần 1: 10 ngày)</w:t>
            </w:r>
          </w:p>
        </w:tc>
        <w:tc>
          <w:tcPr>
            <w:shd w:fill="auto" w:val="clear"/>
            <w:vAlign w:val="center"/>
          </w:tcPr>
          <w:p w:rsidR="00000000" w:rsidDel="00000000" w:rsidP="00000000" w:rsidRDefault="00000000" w:rsidRPr="00000000" w14:paraId="0000008B">
            <w:pPr>
              <w:spacing w:after="0" w:before="0" w:line="240" w:lineRule="auto"/>
              <w:jc w:val="center"/>
              <w:rPr/>
            </w:pPr>
            <w:r w:rsidDel="00000000" w:rsidR="00000000" w:rsidRPr="00000000">
              <w:rPr>
                <w:rtl w:val="0"/>
              </w:rPr>
              <w:t xml:space="preserve">Urê</w:t>
            </w:r>
          </w:p>
        </w:tc>
        <w:tc>
          <w:tcPr>
            <w:shd w:fill="auto" w:val="clear"/>
            <w:vAlign w:val="center"/>
          </w:tcPr>
          <w:p w:rsidR="00000000" w:rsidDel="00000000" w:rsidP="00000000" w:rsidRDefault="00000000" w:rsidRPr="00000000" w14:paraId="0000008C">
            <w:pPr>
              <w:spacing w:after="0" w:before="0" w:line="240" w:lineRule="auto"/>
              <w:jc w:val="center"/>
              <w:rPr/>
            </w:pPr>
            <w:r w:rsidDel="00000000" w:rsidR="00000000" w:rsidRPr="00000000">
              <w:rPr>
                <w:rtl w:val="0"/>
              </w:rPr>
              <w:t xml:space="preserve">kg</w:t>
            </w:r>
          </w:p>
        </w:tc>
        <w:tc>
          <w:tcPr>
            <w:shd w:fill="auto" w:val="clear"/>
            <w:vAlign w:val="center"/>
          </w:tcPr>
          <w:p w:rsidR="00000000" w:rsidDel="00000000" w:rsidP="00000000" w:rsidRDefault="00000000" w:rsidRPr="00000000" w14:paraId="0000008D">
            <w:pPr>
              <w:spacing w:after="0" w:before="0" w:line="240" w:lineRule="auto"/>
              <w:jc w:val="center"/>
              <w:rPr/>
            </w:pPr>
            <w:r w:rsidDel="00000000" w:rsidR="00000000" w:rsidRPr="00000000">
              <w:rPr>
                <w:rtl w:val="0"/>
              </w:rPr>
              <w:t xml:space="preserve">25</w:t>
            </w:r>
          </w:p>
        </w:tc>
        <w:tc>
          <w:tcPr>
            <w:vMerge w:val="restart"/>
            <w:shd w:fill="auto" w:val="clear"/>
            <w:vAlign w:val="center"/>
          </w:tcPr>
          <w:p w:rsidR="00000000" w:rsidDel="00000000" w:rsidP="00000000" w:rsidRDefault="00000000" w:rsidRPr="00000000" w14:paraId="0000008E">
            <w:pPr>
              <w:spacing w:after="0" w:before="0" w:line="240" w:lineRule="auto"/>
              <w:jc w:val="center"/>
              <w:rPr/>
            </w:pPr>
            <w:r w:rsidDel="00000000" w:rsidR="00000000" w:rsidRPr="00000000">
              <w:rPr>
                <w:rtl w:val="0"/>
              </w:rPr>
              <w:t xml:space="preserve">Bón theo hàng hoặc rải đều phân bón lên mặt luống sau đó tưới nước rửa lá</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1">
            <w:pPr>
              <w:spacing w:after="0" w:before="0" w:line="240" w:lineRule="auto"/>
              <w:jc w:val="center"/>
              <w:rPr/>
            </w:pPr>
            <w:r w:rsidDel="00000000" w:rsidR="00000000" w:rsidRPr="00000000">
              <w:rPr>
                <w:rtl w:val="0"/>
              </w:rPr>
              <w:t xml:space="preserve">Super lân</w:t>
            </w:r>
          </w:p>
        </w:tc>
        <w:tc>
          <w:tcPr>
            <w:shd w:fill="auto" w:val="clear"/>
            <w:vAlign w:val="center"/>
          </w:tcPr>
          <w:p w:rsidR="00000000" w:rsidDel="00000000" w:rsidP="00000000" w:rsidRDefault="00000000" w:rsidRPr="00000000" w14:paraId="00000092">
            <w:pPr>
              <w:spacing w:after="0" w:before="0" w:line="240" w:lineRule="auto"/>
              <w:jc w:val="center"/>
              <w:rPr/>
            </w:pPr>
            <w:r w:rsidDel="00000000" w:rsidR="00000000" w:rsidRPr="00000000">
              <w:rPr>
                <w:rtl w:val="0"/>
              </w:rPr>
              <w:t xml:space="preserve">kg</w:t>
            </w:r>
          </w:p>
        </w:tc>
        <w:tc>
          <w:tcPr>
            <w:shd w:fill="auto" w:val="clear"/>
            <w:vAlign w:val="center"/>
          </w:tcPr>
          <w:p w:rsidR="00000000" w:rsidDel="00000000" w:rsidP="00000000" w:rsidRDefault="00000000" w:rsidRPr="00000000" w14:paraId="00000093">
            <w:pPr>
              <w:spacing w:after="0" w:before="0" w:line="240" w:lineRule="auto"/>
              <w:jc w:val="center"/>
              <w:rPr/>
            </w:pPr>
            <w:r w:rsidDel="00000000" w:rsidR="00000000" w:rsidRPr="00000000">
              <w:rPr>
                <w:rtl w:val="0"/>
              </w:rPr>
              <w:t xml:space="preserve">30</w:t>
            </w:r>
          </w:p>
        </w:tc>
        <w:tc>
          <w:tcPr>
            <w:vMerge w:val="continue"/>
            <w:shd w:fill="auto" w:val="cle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7">
            <w:pPr>
              <w:spacing w:after="0" w:before="0" w:line="240" w:lineRule="auto"/>
              <w:jc w:val="center"/>
              <w:rPr/>
            </w:pPr>
            <w:r w:rsidDel="00000000" w:rsidR="00000000" w:rsidRPr="00000000">
              <w:rPr>
                <w:rtl w:val="0"/>
              </w:rPr>
              <w:t xml:space="preserve">N.P.K Lâm Thao</w:t>
            </w:r>
          </w:p>
        </w:tc>
        <w:tc>
          <w:tcPr>
            <w:shd w:fill="auto" w:val="clear"/>
            <w:vAlign w:val="center"/>
          </w:tcPr>
          <w:p w:rsidR="00000000" w:rsidDel="00000000" w:rsidP="00000000" w:rsidRDefault="00000000" w:rsidRPr="00000000" w14:paraId="00000098">
            <w:pPr>
              <w:spacing w:after="0" w:before="0" w:line="240" w:lineRule="auto"/>
              <w:jc w:val="center"/>
              <w:rPr/>
            </w:pPr>
            <w:r w:rsidDel="00000000" w:rsidR="00000000" w:rsidRPr="00000000">
              <w:rPr>
                <w:rtl w:val="0"/>
              </w:rPr>
              <w:t xml:space="preserve">kg</w:t>
            </w:r>
          </w:p>
        </w:tc>
        <w:tc>
          <w:tcPr>
            <w:shd w:fill="auto" w:val="clear"/>
            <w:vAlign w:val="center"/>
          </w:tcPr>
          <w:p w:rsidR="00000000" w:rsidDel="00000000" w:rsidP="00000000" w:rsidRDefault="00000000" w:rsidRPr="00000000" w14:paraId="00000099">
            <w:pPr>
              <w:spacing w:after="0" w:before="0" w:line="240" w:lineRule="auto"/>
              <w:jc w:val="center"/>
              <w:rPr/>
            </w:pPr>
            <w:r w:rsidDel="00000000" w:rsidR="00000000" w:rsidRPr="00000000">
              <w:rPr>
                <w:rtl w:val="0"/>
              </w:rPr>
              <w:t xml:space="preserve">110</w:t>
            </w:r>
          </w:p>
        </w:tc>
        <w:tc>
          <w:tcPr>
            <w:vMerge w:val="continue"/>
            <w:shd w:fill="auto" w:val="clea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D">
            <w:pPr>
              <w:spacing w:after="0" w:before="0" w:line="240" w:lineRule="auto"/>
              <w:jc w:val="center"/>
              <w:rPr/>
            </w:pPr>
            <w:r w:rsidDel="00000000" w:rsidR="00000000" w:rsidRPr="00000000">
              <w:rPr>
                <w:rtl w:val="0"/>
              </w:rPr>
              <w:t xml:space="preserve">Kali sulfat</w:t>
            </w:r>
          </w:p>
        </w:tc>
        <w:tc>
          <w:tcPr>
            <w:shd w:fill="auto" w:val="clear"/>
            <w:vAlign w:val="center"/>
          </w:tcPr>
          <w:p w:rsidR="00000000" w:rsidDel="00000000" w:rsidP="00000000" w:rsidRDefault="00000000" w:rsidRPr="00000000" w14:paraId="0000009E">
            <w:pPr>
              <w:spacing w:after="0" w:before="0" w:line="240" w:lineRule="auto"/>
              <w:jc w:val="center"/>
              <w:rPr/>
            </w:pPr>
            <w:r w:rsidDel="00000000" w:rsidR="00000000" w:rsidRPr="00000000">
              <w:rPr>
                <w:rtl w:val="0"/>
              </w:rPr>
              <w:t xml:space="preserve">kg</w:t>
            </w:r>
          </w:p>
        </w:tc>
        <w:tc>
          <w:tcPr>
            <w:shd w:fill="auto" w:val="clear"/>
            <w:vAlign w:val="center"/>
          </w:tcPr>
          <w:p w:rsidR="00000000" w:rsidDel="00000000" w:rsidP="00000000" w:rsidRDefault="00000000" w:rsidRPr="00000000" w14:paraId="0000009F">
            <w:pPr>
              <w:spacing w:after="0" w:before="0" w:line="240" w:lineRule="auto"/>
              <w:jc w:val="center"/>
              <w:rPr/>
            </w:pPr>
            <w:r w:rsidDel="00000000" w:rsidR="00000000" w:rsidRPr="00000000">
              <w:rPr>
                <w:rtl w:val="0"/>
              </w:rPr>
              <w:t xml:space="preserve">20</w:t>
            </w:r>
          </w:p>
        </w:tc>
        <w:tc>
          <w:tcPr>
            <w:vMerge w:val="continue"/>
            <w:shd w:fill="auto" w:val="clea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3">
            <w:pPr>
              <w:spacing w:after="0" w:before="0" w:line="240" w:lineRule="auto"/>
              <w:jc w:val="center"/>
              <w:rPr/>
            </w:pPr>
            <w:r w:rsidDel="00000000" w:rsidR="00000000" w:rsidRPr="00000000">
              <w:rPr>
                <w:rtl w:val="0"/>
              </w:rPr>
              <w:t xml:space="preserve">PGP</w:t>
            </w:r>
          </w:p>
        </w:tc>
        <w:tc>
          <w:tcPr>
            <w:shd w:fill="auto" w:val="clear"/>
            <w:vAlign w:val="center"/>
          </w:tcPr>
          <w:p w:rsidR="00000000" w:rsidDel="00000000" w:rsidP="00000000" w:rsidRDefault="00000000" w:rsidRPr="00000000" w14:paraId="000000A4">
            <w:pPr>
              <w:spacing w:after="0" w:before="0" w:line="240" w:lineRule="auto"/>
              <w:jc w:val="center"/>
              <w:rPr/>
            </w:pPr>
            <w:r w:rsidDel="00000000" w:rsidR="00000000" w:rsidRPr="00000000">
              <w:rPr>
                <w:rtl w:val="0"/>
              </w:rPr>
              <w:t xml:space="preserve">kg</w:t>
            </w:r>
          </w:p>
        </w:tc>
        <w:tc>
          <w:tcPr>
            <w:shd w:fill="auto" w:val="clear"/>
            <w:vAlign w:val="center"/>
          </w:tcPr>
          <w:p w:rsidR="00000000" w:rsidDel="00000000" w:rsidP="00000000" w:rsidRDefault="00000000" w:rsidRPr="00000000" w14:paraId="000000A5">
            <w:pPr>
              <w:spacing w:after="0" w:before="0" w:line="240" w:lineRule="auto"/>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A6">
            <w:pPr>
              <w:spacing w:after="0" w:before="0" w:line="240" w:lineRule="auto"/>
              <w:jc w:val="center"/>
              <w:rPr/>
            </w:pPr>
            <w:r w:rsidDel="00000000" w:rsidR="00000000" w:rsidRPr="00000000">
              <w:rPr>
                <w:rtl w:val="0"/>
              </w:rPr>
              <w:t xml:space="preserve">Phun lá với nồng độ: 0,4%</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9">
            <w:pPr>
              <w:spacing w:after="0" w:before="0" w:line="240" w:lineRule="auto"/>
              <w:jc w:val="center"/>
              <w:rPr/>
            </w:pPr>
            <w:r w:rsidDel="00000000" w:rsidR="00000000" w:rsidRPr="00000000">
              <w:rPr>
                <w:rtl w:val="0"/>
              </w:rPr>
              <w:t xml:space="preserve">Tenabio RU</w:t>
            </w:r>
          </w:p>
        </w:tc>
        <w:tc>
          <w:tcPr>
            <w:shd w:fill="auto" w:val="clear"/>
            <w:vAlign w:val="center"/>
          </w:tcPr>
          <w:p w:rsidR="00000000" w:rsidDel="00000000" w:rsidP="00000000" w:rsidRDefault="00000000" w:rsidRPr="00000000" w14:paraId="000000AA">
            <w:pPr>
              <w:spacing w:after="0" w:before="0" w:line="240" w:lineRule="auto"/>
              <w:jc w:val="center"/>
              <w:rPr/>
            </w:pPr>
            <w:r w:rsidDel="00000000" w:rsidR="00000000" w:rsidRPr="00000000">
              <w:rPr>
                <w:rtl w:val="0"/>
              </w:rPr>
              <w:t xml:space="preserve">lít</w:t>
            </w:r>
          </w:p>
        </w:tc>
        <w:tc>
          <w:tcPr>
            <w:shd w:fill="auto" w:val="clear"/>
            <w:vAlign w:val="center"/>
          </w:tcPr>
          <w:p w:rsidR="00000000" w:rsidDel="00000000" w:rsidP="00000000" w:rsidRDefault="00000000" w:rsidRPr="00000000" w14:paraId="000000AB">
            <w:pPr>
              <w:spacing w:after="0" w:before="0" w:line="240" w:lineRule="auto"/>
              <w:jc w:val="center"/>
              <w:rPr/>
            </w:pPr>
            <w:r w:rsidDel="00000000" w:rsidR="00000000" w:rsidRPr="00000000">
              <w:rPr>
                <w:rtl w:val="0"/>
              </w:rPr>
              <w:t xml:space="preserve">0.2</w:t>
            </w:r>
          </w:p>
        </w:tc>
        <w:tc>
          <w:tcPr>
            <w:shd w:fill="auto" w:val="clear"/>
            <w:vAlign w:val="center"/>
          </w:tcPr>
          <w:p w:rsidR="00000000" w:rsidDel="00000000" w:rsidP="00000000" w:rsidRDefault="00000000" w:rsidRPr="00000000" w14:paraId="000000AC">
            <w:pPr>
              <w:spacing w:after="0" w:before="0" w:line="240" w:lineRule="auto"/>
              <w:jc w:val="center"/>
              <w:rPr/>
            </w:pPr>
            <w:r w:rsidDel="00000000" w:rsidR="00000000" w:rsidRPr="00000000">
              <w:rPr>
                <w:rtl w:val="0"/>
              </w:rPr>
              <w:t xml:space="preserve">Phun lá với nồng độ: 0,06%</w:t>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0AD">
            <w:pPr>
              <w:spacing w:after="0" w:before="0" w:line="312" w:lineRule="auto"/>
              <w:jc w:val="center"/>
              <w:rPr/>
            </w:pPr>
            <w:r w:rsidDel="00000000" w:rsidR="00000000" w:rsidRPr="00000000">
              <w:rPr>
                <w:rtl w:val="0"/>
              </w:rPr>
              <w:t xml:space="preserve">4</w:t>
            </w:r>
          </w:p>
        </w:tc>
        <w:tc>
          <w:tcPr>
            <w:vMerge w:val="restart"/>
            <w:shd w:fill="auto" w:val="clear"/>
            <w:vAlign w:val="center"/>
          </w:tcPr>
          <w:p w:rsidR="00000000" w:rsidDel="00000000" w:rsidP="00000000" w:rsidRDefault="00000000" w:rsidRPr="00000000" w14:paraId="000000AE">
            <w:pPr>
              <w:spacing w:after="0" w:before="0" w:line="240" w:lineRule="auto"/>
              <w:rPr/>
            </w:pPr>
            <w:r w:rsidDel="00000000" w:rsidR="00000000" w:rsidRPr="00000000">
              <w:rPr>
                <w:rtl w:val="0"/>
              </w:rPr>
              <w:t xml:space="preserve">Bón thúc lần 3 </w:t>
            </w:r>
          </w:p>
          <w:p w:rsidR="00000000" w:rsidDel="00000000" w:rsidP="00000000" w:rsidRDefault="00000000" w:rsidRPr="00000000" w14:paraId="000000AF">
            <w:pPr>
              <w:spacing w:after="0" w:before="0" w:line="240" w:lineRule="auto"/>
              <w:rPr/>
            </w:pPr>
            <w:r w:rsidDel="00000000" w:rsidR="00000000" w:rsidRPr="00000000">
              <w:rPr>
                <w:rtl w:val="0"/>
              </w:rPr>
              <w:t xml:space="preserve">(Sau lần 2: 15 ngày)</w:t>
            </w:r>
          </w:p>
        </w:tc>
        <w:tc>
          <w:tcPr>
            <w:shd w:fill="auto" w:val="clear"/>
            <w:vAlign w:val="center"/>
          </w:tcPr>
          <w:p w:rsidR="00000000" w:rsidDel="00000000" w:rsidP="00000000" w:rsidRDefault="00000000" w:rsidRPr="00000000" w14:paraId="000000B0">
            <w:pPr>
              <w:spacing w:after="0" w:before="0" w:line="240" w:lineRule="auto"/>
              <w:jc w:val="center"/>
              <w:rPr/>
            </w:pPr>
            <w:r w:rsidDel="00000000" w:rsidR="00000000" w:rsidRPr="00000000">
              <w:rPr>
                <w:rtl w:val="0"/>
              </w:rPr>
              <w:t xml:space="preserve">Urê</w:t>
            </w:r>
          </w:p>
        </w:tc>
        <w:tc>
          <w:tcPr>
            <w:shd w:fill="auto" w:val="clear"/>
            <w:vAlign w:val="center"/>
          </w:tcPr>
          <w:p w:rsidR="00000000" w:rsidDel="00000000" w:rsidP="00000000" w:rsidRDefault="00000000" w:rsidRPr="00000000" w14:paraId="000000B1">
            <w:pPr>
              <w:spacing w:after="0" w:before="0" w:line="240" w:lineRule="auto"/>
              <w:jc w:val="center"/>
              <w:rPr/>
            </w:pPr>
            <w:r w:rsidDel="00000000" w:rsidR="00000000" w:rsidRPr="00000000">
              <w:rPr>
                <w:rtl w:val="0"/>
              </w:rPr>
              <w:t xml:space="preserve">kg</w:t>
            </w:r>
          </w:p>
        </w:tc>
        <w:tc>
          <w:tcPr>
            <w:shd w:fill="auto" w:val="clear"/>
            <w:vAlign w:val="center"/>
          </w:tcPr>
          <w:p w:rsidR="00000000" w:rsidDel="00000000" w:rsidP="00000000" w:rsidRDefault="00000000" w:rsidRPr="00000000" w14:paraId="000000B2">
            <w:pPr>
              <w:spacing w:after="0" w:before="0" w:line="240" w:lineRule="auto"/>
              <w:jc w:val="center"/>
              <w:rPr/>
            </w:pPr>
            <w:r w:rsidDel="00000000" w:rsidR="00000000" w:rsidRPr="00000000">
              <w:rPr>
                <w:rtl w:val="0"/>
              </w:rPr>
              <w:t xml:space="preserve">25</w:t>
            </w:r>
          </w:p>
        </w:tc>
        <w:tc>
          <w:tcPr>
            <w:vMerge w:val="restart"/>
            <w:shd w:fill="auto" w:val="clear"/>
            <w:vAlign w:val="center"/>
          </w:tcPr>
          <w:p w:rsidR="00000000" w:rsidDel="00000000" w:rsidP="00000000" w:rsidRDefault="00000000" w:rsidRPr="00000000" w14:paraId="000000B3">
            <w:pPr>
              <w:spacing w:after="0" w:before="0" w:line="240" w:lineRule="auto"/>
              <w:jc w:val="center"/>
              <w:rPr/>
            </w:pPr>
            <w:r w:rsidDel="00000000" w:rsidR="00000000" w:rsidRPr="00000000">
              <w:rPr>
                <w:rtl w:val="0"/>
              </w:rPr>
              <w:t xml:space="preserve">Bón theo hàng hoặc rải đều phân bón lên mặt luống sau đó tưới nước rửa lá</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6">
            <w:pPr>
              <w:spacing w:after="0" w:before="0" w:line="240" w:lineRule="auto"/>
              <w:jc w:val="center"/>
              <w:rPr/>
            </w:pPr>
            <w:r w:rsidDel="00000000" w:rsidR="00000000" w:rsidRPr="00000000">
              <w:rPr>
                <w:rtl w:val="0"/>
              </w:rPr>
              <w:t xml:space="preserve">N.P.K Lâm Thao</w:t>
            </w:r>
          </w:p>
        </w:tc>
        <w:tc>
          <w:tcPr>
            <w:shd w:fill="auto" w:val="clear"/>
            <w:vAlign w:val="center"/>
          </w:tcPr>
          <w:p w:rsidR="00000000" w:rsidDel="00000000" w:rsidP="00000000" w:rsidRDefault="00000000" w:rsidRPr="00000000" w14:paraId="000000B7">
            <w:pPr>
              <w:spacing w:after="0" w:before="0" w:line="240" w:lineRule="auto"/>
              <w:jc w:val="center"/>
              <w:rPr/>
            </w:pPr>
            <w:r w:rsidDel="00000000" w:rsidR="00000000" w:rsidRPr="00000000">
              <w:rPr>
                <w:rtl w:val="0"/>
              </w:rPr>
              <w:t xml:space="preserve">kg</w:t>
            </w:r>
          </w:p>
        </w:tc>
        <w:tc>
          <w:tcPr>
            <w:shd w:fill="auto" w:val="clear"/>
            <w:vAlign w:val="center"/>
          </w:tcPr>
          <w:p w:rsidR="00000000" w:rsidDel="00000000" w:rsidP="00000000" w:rsidRDefault="00000000" w:rsidRPr="00000000" w14:paraId="000000B8">
            <w:pPr>
              <w:spacing w:after="0" w:before="0" w:line="240" w:lineRule="auto"/>
              <w:jc w:val="center"/>
              <w:rPr/>
            </w:pPr>
            <w:r w:rsidDel="00000000" w:rsidR="00000000" w:rsidRPr="00000000">
              <w:rPr>
                <w:rtl w:val="0"/>
              </w:rPr>
              <w:t xml:space="preserve">110</w:t>
            </w:r>
          </w:p>
        </w:tc>
        <w:tc>
          <w:tcPr>
            <w:vMerge w:val="continue"/>
            <w:shd w:fill="auto" w:val="cle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C">
            <w:pPr>
              <w:spacing w:after="0" w:before="0" w:line="240" w:lineRule="auto"/>
              <w:jc w:val="center"/>
              <w:rPr/>
            </w:pPr>
            <w:r w:rsidDel="00000000" w:rsidR="00000000" w:rsidRPr="00000000">
              <w:rPr>
                <w:rtl w:val="0"/>
              </w:rPr>
              <w:t xml:space="preserve">PGP</w:t>
            </w:r>
          </w:p>
        </w:tc>
        <w:tc>
          <w:tcPr>
            <w:shd w:fill="auto" w:val="clear"/>
            <w:vAlign w:val="center"/>
          </w:tcPr>
          <w:p w:rsidR="00000000" w:rsidDel="00000000" w:rsidP="00000000" w:rsidRDefault="00000000" w:rsidRPr="00000000" w14:paraId="000000BD">
            <w:pPr>
              <w:spacing w:after="0" w:before="0" w:line="240" w:lineRule="auto"/>
              <w:jc w:val="center"/>
              <w:rPr/>
            </w:pPr>
            <w:r w:rsidDel="00000000" w:rsidR="00000000" w:rsidRPr="00000000">
              <w:rPr>
                <w:rtl w:val="0"/>
              </w:rPr>
              <w:t xml:space="preserve">kg</w:t>
            </w:r>
          </w:p>
        </w:tc>
        <w:tc>
          <w:tcPr>
            <w:shd w:fill="auto" w:val="clear"/>
            <w:vAlign w:val="center"/>
          </w:tcPr>
          <w:p w:rsidR="00000000" w:rsidDel="00000000" w:rsidP="00000000" w:rsidRDefault="00000000" w:rsidRPr="00000000" w14:paraId="000000BE">
            <w:pPr>
              <w:spacing w:after="0" w:before="0" w:line="240" w:lineRule="auto"/>
              <w:jc w:val="center"/>
              <w:rPr/>
            </w:pPr>
            <w:r w:rsidDel="00000000" w:rsidR="00000000" w:rsidRPr="00000000">
              <w:rPr>
                <w:rtl w:val="0"/>
              </w:rPr>
              <w:t xml:space="preserve">3</w:t>
            </w:r>
          </w:p>
        </w:tc>
        <w:tc>
          <w:tcPr>
            <w:shd w:fill="auto" w:val="clear"/>
            <w:vAlign w:val="center"/>
          </w:tcPr>
          <w:p w:rsidR="00000000" w:rsidDel="00000000" w:rsidP="00000000" w:rsidRDefault="00000000" w:rsidRPr="00000000" w14:paraId="000000BF">
            <w:pPr>
              <w:spacing w:after="0" w:before="0" w:line="240" w:lineRule="auto"/>
              <w:jc w:val="center"/>
              <w:rPr/>
            </w:pPr>
            <w:r w:rsidDel="00000000" w:rsidR="00000000" w:rsidRPr="00000000">
              <w:rPr>
                <w:rtl w:val="0"/>
              </w:rPr>
              <w:t xml:space="preserve">Phun lá với nồng độ: 0,4%</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C2">
            <w:pPr>
              <w:spacing w:after="0" w:before="0" w:line="240" w:lineRule="auto"/>
              <w:jc w:val="center"/>
              <w:rPr/>
            </w:pPr>
            <w:r w:rsidDel="00000000" w:rsidR="00000000" w:rsidRPr="00000000">
              <w:rPr>
                <w:rtl w:val="0"/>
              </w:rPr>
              <w:t xml:space="preserve">Tenabio RU</w:t>
            </w:r>
          </w:p>
        </w:tc>
        <w:tc>
          <w:tcPr>
            <w:shd w:fill="auto" w:val="clear"/>
            <w:vAlign w:val="center"/>
          </w:tcPr>
          <w:p w:rsidR="00000000" w:rsidDel="00000000" w:rsidP="00000000" w:rsidRDefault="00000000" w:rsidRPr="00000000" w14:paraId="000000C3">
            <w:pPr>
              <w:spacing w:after="0" w:before="0" w:line="240" w:lineRule="auto"/>
              <w:jc w:val="center"/>
              <w:rPr/>
            </w:pPr>
            <w:r w:rsidDel="00000000" w:rsidR="00000000" w:rsidRPr="00000000">
              <w:rPr>
                <w:rtl w:val="0"/>
              </w:rPr>
              <w:t xml:space="preserve">lít</w:t>
            </w:r>
          </w:p>
        </w:tc>
        <w:tc>
          <w:tcPr>
            <w:shd w:fill="auto" w:val="clear"/>
            <w:vAlign w:val="center"/>
          </w:tcPr>
          <w:p w:rsidR="00000000" w:rsidDel="00000000" w:rsidP="00000000" w:rsidRDefault="00000000" w:rsidRPr="00000000" w14:paraId="000000C4">
            <w:pPr>
              <w:spacing w:after="0" w:before="0" w:line="240" w:lineRule="auto"/>
              <w:jc w:val="center"/>
              <w:rPr/>
            </w:pPr>
            <w:r w:rsidDel="00000000" w:rsidR="00000000" w:rsidRPr="00000000">
              <w:rPr>
                <w:rtl w:val="0"/>
              </w:rPr>
              <w:t xml:space="preserve">0.4</w:t>
            </w:r>
          </w:p>
        </w:tc>
        <w:tc>
          <w:tcPr>
            <w:shd w:fill="auto" w:val="clear"/>
            <w:vAlign w:val="center"/>
          </w:tcPr>
          <w:p w:rsidR="00000000" w:rsidDel="00000000" w:rsidP="00000000" w:rsidRDefault="00000000" w:rsidRPr="00000000" w14:paraId="000000C5">
            <w:pPr>
              <w:spacing w:after="0" w:before="0" w:line="240" w:lineRule="auto"/>
              <w:jc w:val="center"/>
              <w:rPr/>
            </w:pPr>
            <w:r w:rsidDel="00000000" w:rsidR="00000000" w:rsidRPr="00000000">
              <w:rPr>
                <w:rtl w:val="0"/>
              </w:rPr>
              <w:t xml:space="preserve">Phun lá với nồng độ: 0,06%</w:t>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0C6">
            <w:pPr>
              <w:spacing w:after="0" w:before="0" w:line="312" w:lineRule="auto"/>
              <w:jc w:val="center"/>
              <w:rPr/>
            </w:pPr>
            <w:r w:rsidDel="00000000" w:rsidR="00000000" w:rsidRPr="00000000">
              <w:rPr>
                <w:rtl w:val="0"/>
              </w:rPr>
              <w:t xml:space="preserve">5</w:t>
            </w:r>
          </w:p>
        </w:tc>
        <w:tc>
          <w:tcPr>
            <w:vMerge w:val="restart"/>
            <w:shd w:fill="auto" w:val="clear"/>
            <w:vAlign w:val="center"/>
          </w:tcPr>
          <w:p w:rsidR="00000000" w:rsidDel="00000000" w:rsidP="00000000" w:rsidRDefault="00000000" w:rsidRPr="00000000" w14:paraId="000000C7">
            <w:pPr>
              <w:spacing w:after="0" w:before="0" w:line="240" w:lineRule="auto"/>
              <w:rPr/>
            </w:pPr>
            <w:r w:rsidDel="00000000" w:rsidR="00000000" w:rsidRPr="00000000">
              <w:rPr>
                <w:rtl w:val="0"/>
              </w:rPr>
              <w:t xml:space="preserve">Bón thúc lần 4 </w:t>
            </w:r>
          </w:p>
          <w:p w:rsidR="00000000" w:rsidDel="00000000" w:rsidP="00000000" w:rsidRDefault="00000000" w:rsidRPr="00000000" w14:paraId="000000C8">
            <w:pPr>
              <w:spacing w:after="0" w:before="0" w:line="240" w:lineRule="auto"/>
              <w:rPr/>
            </w:pPr>
            <w:r w:rsidDel="00000000" w:rsidR="00000000" w:rsidRPr="00000000">
              <w:rPr>
                <w:rtl w:val="0"/>
              </w:rPr>
              <w:t xml:space="preserve">(Sau lần 2: 15 ngày)</w:t>
            </w:r>
          </w:p>
        </w:tc>
        <w:tc>
          <w:tcPr>
            <w:shd w:fill="auto" w:val="clear"/>
            <w:vAlign w:val="center"/>
          </w:tcPr>
          <w:p w:rsidR="00000000" w:rsidDel="00000000" w:rsidP="00000000" w:rsidRDefault="00000000" w:rsidRPr="00000000" w14:paraId="000000C9">
            <w:pPr>
              <w:spacing w:after="0" w:before="0" w:line="240" w:lineRule="auto"/>
              <w:jc w:val="center"/>
              <w:rPr/>
            </w:pPr>
            <w:r w:rsidDel="00000000" w:rsidR="00000000" w:rsidRPr="00000000">
              <w:rPr>
                <w:rtl w:val="0"/>
              </w:rPr>
              <w:t xml:space="preserve">PGP</w:t>
            </w:r>
          </w:p>
        </w:tc>
        <w:tc>
          <w:tcPr>
            <w:shd w:fill="auto" w:val="clear"/>
            <w:vAlign w:val="center"/>
          </w:tcPr>
          <w:p w:rsidR="00000000" w:rsidDel="00000000" w:rsidP="00000000" w:rsidRDefault="00000000" w:rsidRPr="00000000" w14:paraId="000000CA">
            <w:pPr>
              <w:spacing w:after="0" w:before="0" w:line="240" w:lineRule="auto"/>
              <w:jc w:val="center"/>
              <w:rPr/>
            </w:pPr>
            <w:r w:rsidDel="00000000" w:rsidR="00000000" w:rsidRPr="00000000">
              <w:rPr>
                <w:rtl w:val="0"/>
              </w:rPr>
              <w:t xml:space="preserve">kg</w:t>
            </w:r>
          </w:p>
        </w:tc>
        <w:tc>
          <w:tcPr>
            <w:shd w:fill="auto" w:val="clear"/>
            <w:vAlign w:val="center"/>
          </w:tcPr>
          <w:p w:rsidR="00000000" w:rsidDel="00000000" w:rsidP="00000000" w:rsidRDefault="00000000" w:rsidRPr="00000000" w14:paraId="000000CB">
            <w:pPr>
              <w:spacing w:after="0" w:before="0" w:line="240" w:lineRule="auto"/>
              <w:jc w:val="center"/>
              <w:rPr/>
            </w:pPr>
            <w:r w:rsidDel="00000000" w:rsidR="00000000" w:rsidRPr="00000000">
              <w:rPr>
                <w:rtl w:val="0"/>
              </w:rPr>
              <w:t xml:space="preserve">3</w:t>
            </w:r>
          </w:p>
        </w:tc>
        <w:tc>
          <w:tcPr>
            <w:shd w:fill="auto" w:val="clear"/>
            <w:vAlign w:val="center"/>
          </w:tcPr>
          <w:p w:rsidR="00000000" w:rsidDel="00000000" w:rsidP="00000000" w:rsidRDefault="00000000" w:rsidRPr="00000000" w14:paraId="000000CC">
            <w:pPr>
              <w:spacing w:after="0" w:before="0" w:line="240" w:lineRule="auto"/>
              <w:jc w:val="center"/>
              <w:rPr/>
            </w:pPr>
            <w:r w:rsidDel="00000000" w:rsidR="00000000" w:rsidRPr="00000000">
              <w:rPr>
                <w:rtl w:val="0"/>
              </w:rPr>
              <w:t xml:space="preserve">Phun lá với nồng độ: 0,4%</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CF">
            <w:pPr>
              <w:spacing w:after="0" w:before="0" w:line="240" w:lineRule="auto"/>
              <w:jc w:val="center"/>
              <w:rPr/>
            </w:pPr>
            <w:r w:rsidDel="00000000" w:rsidR="00000000" w:rsidRPr="00000000">
              <w:rPr>
                <w:rtl w:val="0"/>
              </w:rPr>
              <w:t xml:space="preserve">Tenabio RU</w:t>
            </w:r>
          </w:p>
        </w:tc>
        <w:tc>
          <w:tcPr>
            <w:shd w:fill="auto" w:val="clear"/>
            <w:vAlign w:val="center"/>
          </w:tcPr>
          <w:p w:rsidR="00000000" w:rsidDel="00000000" w:rsidP="00000000" w:rsidRDefault="00000000" w:rsidRPr="00000000" w14:paraId="000000D0">
            <w:pPr>
              <w:spacing w:after="0" w:before="0" w:line="240" w:lineRule="auto"/>
              <w:jc w:val="center"/>
              <w:rPr/>
            </w:pPr>
            <w:r w:rsidDel="00000000" w:rsidR="00000000" w:rsidRPr="00000000">
              <w:rPr>
                <w:rtl w:val="0"/>
              </w:rPr>
              <w:t xml:space="preserve">lít</w:t>
            </w:r>
          </w:p>
        </w:tc>
        <w:tc>
          <w:tcPr>
            <w:shd w:fill="auto" w:val="clear"/>
            <w:vAlign w:val="center"/>
          </w:tcPr>
          <w:p w:rsidR="00000000" w:rsidDel="00000000" w:rsidP="00000000" w:rsidRDefault="00000000" w:rsidRPr="00000000" w14:paraId="000000D1">
            <w:pPr>
              <w:spacing w:after="0" w:before="0" w:line="240" w:lineRule="auto"/>
              <w:jc w:val="center"/>
              <w:rPr/>
            </w:pPr>
            <w:r w:rsidDel="00000000" w:rsidR="00000000" w:rsidRPr="00000000">
              <w:rPr>
                <w:rtl w:val="0"/>
              </w:rPr>
              <w:t xml:space="preserve">0.4</w:t>
            </w:r>
          </w:p>
        </w:tc>
        <w:tc>
          <w:tcPr>
            <w:shd w:fill="auto" w:val="clear"/>
            <w:vAlign w:val="center"/>
          </w:tcPr>
          <w:p w:rsidR="00000000" w:rsidDel="00000000" w:rsidP="00000000" w:rsidRDefault="00000000" w:rsidRPr="00000000" w14:paraId="000000D2">
            <w:pPr>
              <w:spacing w:after="0" w:before="0" w:line="240" w:lineRule="auto"/>
              <w:jc w:val="center"/>
              <w:rPr/>
            </w:pPr>
            <w:r w:rsidDel="00000000" w:rsidR="00000000" w:rsidRPr="00000000">
              <w:rPr>
                <w:rtl w:val="0"/>
              </w:rPr>
              <w:t xml:space="preserve">Phun lá với nồng độ: 0,06%</w:t>
            </w:r>
          </w:p>
        </w:tc>
      </w:tr>
    </w:tbl>
    <w:p w:rsidR="00000000" w:rsidDel="00000000" w:rsidP="00000000" w:rsidRDefault="00000000" w:rsidRPr="00000000" w14:paraId="000000D3">
      <w:pPr>
        <w:spacing w:after="0" w:before="0" w:line="312" w:lineRule="auto"/>
        <w:jc w:val="both"/>
        <w:rPr>
          <w:i w:val="1"/>
          <w:sz w:val="26"/>
          <w:szCs w:val="26"/>
        </w:rPr>
      </w:pPr>
      <w:r w:rsidDel="00000000" w:rsidR="00000000" w:rsidRPr="00000000">
        <w:rPr>
          <w:i w:val="1"/>
          <w:sz w:val="26"/>
          <w:szCs w:val="26"/>
          <w:rtl w:val="0"/>
        </w:rPr>
        <w:t xml:space="preserve">(*)  - Tính cho 01 vụ</w:t>
      </w:r>
    </w:p>
    <w:p w:rsidR="00000000" w:rsidDel="00000000" w:rsidP="00000000" w:rsidRDefault="00000000" w:rsidRPr="00000000" w14:paraId="000000D4">
      <w:pPr>
        <w:spacing w:after="0" w:before="0" w:line="312" w:lineRule="auto"/>
        <w:ind w:firstLine="426"/>
        <w:jc w:val="both"/>
        <w:rPr>
          <w:b w:val="1"/>
          <w:i w:val="1"/>
          <w:sz w:val="26"/>
          <w:szCs w:val="26"/>
        </w:rPr>
      </w:pPr>
      <w:r w:rsidDel="00000000" w:rsidR="00000000" w:rsidRPr="00000000">
        <w:rPr>
          <w:i w:val="1"/>
          <w:sz w:val="26"/>
          <w:szCs w:val="26"/>
          <w:rtl w:val="0"/>
        </w:rPr>
        <w:t xml:space="preserve">- Lượng phân chuồng sử dụng cho đầu vụ của 1 năm.</w:t>
      </w:r>
      <w:r w:rsidDel="00000000" w:rsidR="00000000" w:rsidRPr="00000000">
        <w:rPr>
          <w:rtl w:val="0"/>
        </w:rPr>
      </w:r>
    </w:p>
    <w:p w:rsidR="00000000" w:rsidDel="00000000" w:rsidP="00000000" w:rsidRDefault="00000000" w:rsidRPr="00000000" w14:paraId="000000D5">
      <w:pPr>
        <w:spacing w:after="0" w:before="0" w:line="312" w:lineRule="auto"/>
        <w:jc w:val="both"/>
        <w:rPr>
          <w:b w:val="1"/>
          <w:sz w:val="26"/>
          <w:szCs w:val="26"/>
        </w:rPr>
      </w:pPr>
      <w:r w:rsidDel="00000000" w:rsidR="00000000" w:rsidRPr="00000000">
        <w:rPr>
          <w:b w:val="1"/>
          <w:sz w:val="26"/>
          <w:szCs w:val="26"/>
          <w:rtl w:val="0"/>
        </w:rPr>
        <w:t xml:space="preserve">5.3. Làm cỏ</w:t>
      </w:r>
    </w:p>
    <w:p w:rsidR="00000000" w:rsidDel="00000000" w:rsidP="00000000" w:rsidRDefault="00000000" w:rsidRPr="00000000" w14:paraId="000000D6">
      <w:pPr>
        <w:spacing w:after="0" w:before="0" w:line="312" w:lineRule="auto"/>
        <w:jc w:val="both"/>
        <w:rPr>
          <w:sz w:val="26"/>
          <w:szCs w:val="26"/>
        </w:rPr>
      </w:pPr>
      <w:r w:rsidDel="00000000" w:rsidR="00000000" w:rsidRPr="00000000">
        <w:rPr>
          <w:sz w:val="26"/>
          <w:szCs w:val="26"/>
          <w:rtl w:val="0"/>
        </w:rPr>
        <w:t xml:space="preserve">- Kết hợp với các lần bón thúc, xới, vun.</w:t>
      </w:r>
    </w:p>
    <w:p w:rsidR="00000000" w:rsidDel="00000000" w:rsidP="00000000" w:rsidRDefault="00000000" w:rsidRPr="00000000" w14:paraId="000000D7">
      <w:pPr>
        <w:tabs>
          <w:tab w:val="left" w:leader="none" w:pos="8325"/>
        </w:tabs>
        <w:spacing w:after="0" w:before="0" w:line="312" w:lineRule="auto"/>
        <w:jc w:val="both"/>
        <w:rPr>
          <w:b w:val="1"/>
          <w:sz w:val="26"/>
          <w:szCs w:val="26"/>
        </w:rPr>
      </w:pPr>
      <w:r w:rsidDel="00000000" w:rsidR="00000000" w:rsidRPr="00000000">
        <w:rPr>
          <w:b w:val="1"/>
          <w:sz w:val="26"/>
          <w:szCs w:val="26"/>
          <w:rtl w:val="0"/>
        </w:rPr>
        <w:t xml:space="preserve">6. Phòng chống sâu bệnh</w:t>
        <w:tab/>
      </w:r>
    </w:p>
    <w:p w:rsidR="00000000" w:rsidDel="00000000" w:rsidP="00000000" w:rsidRDefault="00000000" w:rsidRPr="00000000" w14:paraId="000000D8">
      <w:pPr>
        <w:spacing w:after="0" w:before="0" w:line="312" w:lineRule="auto"/>
        <w:rPr>
          <w:sz w:val="26"/>
          <w:szCs w:val="26"/>
        </w:rPr>
      </w:pPr>
      <w:r w:rsidDel="00000000" w:rsidR="00000000" w:rsidRPr="00000000">
        <w:rPr>
          <w:sz w:val="26"/>
          <w:szCs w:val="26"/>
          <w:rtl w:val="0"/>
        </w:rPr>
        <w:t xml:space="preserve">- Làm đất kỹ, vệ sinh đồng ruộng và xử lý đất trước khi trồng</w:t>
      </w:r>
    </w:p>
    <w:p w:rsidR="00000000" w:rsidDel="00000000" w:rsidP="00000000" w:rsidRDefault="00000000" w:rsidRPr="00000000" w14:paraId="000000D9">
      <w:pPr>
        <w:spacing w:after="0" w:before="0" w:line="312" w:lineRule="auto"/>
        <w:rPr>
          <w:sz w:val="26"/>
          <w:szCs w:val="26"/>
        </w:rPr>
      </w:pPr>
      <w:r w:rsidDel="00000000" w:rsidR="00000000" w:rsidRPr="00000000">
        <w:rPr>
          <w:sz w:val="26"/>
          <w:szCs w:val="26"/>
          <w:rtl w:val="0"/>
        </w:rPr>
        <w:t xml:space="preserve">- Thăm đồng thường xuyên, vệ sinh và thu gom tàn dư trên đồng ruộng </w:t>
      </w:r>
    </w:p>
    <w:p w:rsidR="00000000" w:rsidDel="00000000" w:rsidP="00000000" w:rsidRDefault="00000000" w:rsidRPr="00000000" w14:paraId="000000DA">
      <w:pPr>
        <w:spacing w:after="0" w:before="0" w:line="312" w:lineRule="auto"/>
        <w:rPr>
          <w:b w:val="0"/>
          <w:color w:val="000000"/>
          <w:sz w:val="26"/>
          <w:szCs w:val="26"/>
        </w:rPr>
      </w:pPr>
      <w:r w:rsidDel="00000000" w:rsidR="00000000" w:rsidRPr="00000000">
        <w:rPr>
          <w:b w:val="0"/>
          <w:color w:val="000000"/>
          <w:sz w:val="26"/>
          <w:szCs w:val="26"/>
          <w:rtl w:val="0"/>
        </w:rPr>
        <w:t xml:space="preserve">- Chọn giống có nguồn gốc xuất xứ rõ ràng, cây giống khỏe, sạch bệnh </w:t>
      </w:r>
    </w:p>
    <w:p w:rsidR="00000000" w:rsidDel="00000000" w:rsidP="00000000" w:rsidRDefault="00000000" w:rsidRPr="00000000" w14:paraId="000000DB">
      <w:pPr>
        <w:spacing w:after="0" w:before="0" w:line="312" w:lineRule="auto"/>
        <w:rPr>
          <w:sz w:val="26"/>
          <w:szCs w:val="26"/>
        </w:rPr>
      </w:pPr>
      <w:r w:rsidDel="00000000" w:rsidR="00000000" w:rsidRPr="00000000">
        <w:rPr>
          <w:sz w:val="26"/>
          <w:szCs w:val="26"/>
          <w:rtl w:val="0"/>
        </w:rPr>
        <w:t xml:space="preserve">- Quản lý cân bằng dinh dưỡng để đất khỏe, cây sinh trưởng và phát triển tốt. Không được sử dụng phân bón hóa học, bổ sung hàm lượng hữu cơ cho đất. </w:t>
      </w:r>
    </w:p>
    <w:p w:rsidR="00000000" w:rsidDel="00000000" w:rsidP="00000000" w:rsidRDefault="00000000" w:rsidRPr="00000000" w14:paraId="000000DC">
      <w:pPr>
        <w:spacing w:after="0" w:before="0" w:line="312" w:lineRule="auto"/>
        <w:rPr>
          <w:sz w:val="26"/>
          <w:szCs w:val="26"/>
        </w:rPr>
      </w:pPr>
      <w:r w:rsidDel="00000000" w:rsidR="00000000" w:rsidRPr="00000000">
        <w:rPr>
          <w:sz w:val="26"/>
          <w:szCs w:val="26"/>
          <w:rtl w:val="0"/>
        </w:rPr>
        <w:t xml:space="preserve">- Bảo vệ thiên địch trên đồng ruộng</w:t>
      </w:r>
    </w:p>
    <w:p w:rsidR="00000000" w:rsidDel="00000000" w:rsidP="00000000" w:rsidRDefault="00000000" w:rsidRPr="00000000" w14:paraId="000000DD">
      <w:pPr>
        <w:spacing w:after="0" w:before="0" w:line="312" w:lineRule="auto"/>
        <w:rPr>
          <w:sz w:val="26"/>
          <w:szCs w:val="26"/>
        </w:rPr>
      </w:pPr>
      <w:r w:rsidDel="00000000" w:rsidR="00000000" w:rsidRPr="00000000">
        <w:rPr>
          <w:sz w:val="26"/>
          <w:szCs w:val="26"/>
          <w:rtl w:val="0"/>
        </w:rPr>
        <w:t xml:space="preserve">- Tùy theo tình hình phát sinh sâu bệnh cụ thể để chủ động phòng trừ kịp thời.</w:t>
      </w:r>
    </w:p>
    <w:p w:rsidR="00000000" w:rsidDel="00000000" w:rsidP="00000000" w:rsidRDefault="00000000" w:rsidRPr="00000000" w14:paraId="000000DE">
      <w:pPr>
        <w:spacing w:line="312" w:lineRule="auto"/>
        <w:jc w:val="both"/>
        <w:rPr>
          <w:sz w:val="26"/>
          <w:szCs w:val="26"/>
        </w:rPr>
      </w:pPr>
      <w:r w:rsidDel="00000000" w:rsidR="00000000" w:rsidRPr="00000000">
        <w:rPr>
          <w:b w:val="1"/>
          <w:sz w:val="26"/>
          <w:szCs w:val="26"/>
          <w:rtl w:val="0"/>
        </w:rPr>
        <w:t xml:space="preserve">7. Thu hoạch</w:t>
      </w:r>
      <w:r w:rsidDel="00000000" w:rsidR="00000000" w:rsidRPr="00000000">
        <w:rPr>
          <w:rtl w:val="0"/>
        </w:rPr>
      </w:r>
    </w:p>
    <w:p w:rsidR="00000000" w:rsidDel="00000000" w:rsidP="00000000" w:rsidRDefault="00000000" w:rsidRPr="00000000" w14:paraId="000000DF">
      <w:pPr>
        <w:widowControl w:val="0"/>
        <w:tabs>
          <w:tab w:val="left" w:leader="none" w:pos="567"/>
        </w:tabs>
        <w:spacing w:line="312" w:lineRule="auto"/>
        <w:ind w:firstLine="426"/>
        <w:jc w:val="both"/>
        <w:rPr>
          <w:sz w:val="26"/>
          <w:szCs w:val="26"/>
        </w:rPr>
      </w:pPr>
      <w:r w:rsidDel="00000000" w:rsidR="00000000" w:rsidRPr="00000000">
        <w:rPr>
          <w:sz w:val="26"/>
          <w:szCs w:val="26"/>
          <w:highlight w:val="white"/>
          <w:rtl w:val="0"/>
        </w:rPr>
        <w:t xml:space="preserve">Thu hoạch khi da củ phẳng, không có xơ, không dập nát, không có vết nứt, thu hoạch tỉa dần (củ lớn trước, củ bé sau). Cắt bỏ lá già, lá gốc, lá bị sâu bệnh hại, chỉ để một số lá non phía trên, chú ý không rửa, đưa vào bao bì để vận chuyển đến nơi tiêu thụ.</w:t>
      </w:r>
      <w:r w:rsidDel="00000000" w:rsidR="00000000" w:rsidRPr="00000000">
        <w:rPr>
          <w:rtl w:val="0"/>
        </w:rPr>
      </w:r>
    </w:p>
    <w:p w:rsidR="00000000" w:rsidDel="00000000" w:rsidP="00000000" w:rsidRDefault="00000000" w:rsidRPr="00000000" w14:paraId="000000E0">
      <w:pPr>
        <w:spacing w:after="0" w:before="0" w:line="312" w:lineRule="auto"/>
        <w:rPr>
          <w:b w:val="1"/>
          <w:sz w:val="26"/>
          <w:szCs w:val="26"/>
        </w:rPr>
      </w:pPr>
      <w:r w:rsidDel="00000000" w:rsidR="00000000" w:rsidRPr="00000000">
        <w:rPr>
          <w:b w:val="1"/>
          <w:sz w:val="26"/>
          <w:szCs w:val="26"/>
          <w:rtl w:val="0"/>
        </w:rPr>
        <w:t xml:space="preserve">III. Sâu bệnh hại</w:t>
      </w:r>
    </w:p>
    <w:p w:rsidR="00000000" w:rsidDel="00000000" w:rsidP="00000000" w:rsidRDefault="00000000" w:rsidRPr="00000000" w14:paraId="000000E1">
      <w:pPr>
        <w:spacing w:after="0" w:before="0" w:line="312" w:lineRule="auto"/>
        <w:rPr>
          <w:b w:val="1"/>
          <w:sz w:val="26"/>
          <w:szCs w:val="26"/>
        </w:rPr>
      </w:pPr>
      <w:r w:rsidDel="00000000" w:rsidR="00000000" w:rsidRPr="00000000">
        <w:rPr>
          <w:b w:val="1"/>
          <w:sz w:val="26"/>
          <w:szCs w:val="26"/>
          <w:rtl w:val="0"/>
        </w:rPr>
        <w:t xml:space="preserve">1. Sâu hại:</w:t>
      </w:r>
    </w:p>
    <w:p w:rsidR="00000000" w:rsidDel="00000000" w:rsidP="00000000" w:rsidRDefault="00000000" w:rsidRPr="00000000" w14:paraId="000000E2">
      <w:pPr>
        <w:shd w:fill="ffffff" w:val="clear"/>
        <w:spacing w:after="0" w:before="0" w:line="312" w:lineRule="auto"/>
        <w:jc w:val="both"/>
        <w:rPr>
          <w:sz w:val="26"/>
          <w:szCs w:val="26"/>
        </w:rPr>
      </w:pPr>
      <w:r w:rsidDel="00000000" w:rsidR="00000000" w:rsidRPr="00000000">
        <w:rPr>
          <w:b w:val="1"/>
          <w:i w:val="1"/>
          <w:sz w:val="26"/>
          <w:szCs w:val="26"/>
          <w:rtl w:val="0"/>
        </w:rPr>
        <w:t xml:space="preserve">* Sâu xám</w:t>
      </w:r>
      <w:r w:rsidDel="00000000" w:rsidR="00000000" w:rsidRPr="00000000">
        <w:rPr>
          <w:sz w:val="26"/>
          <w:szCs w:val="26"/>
          <w:rtl w:val="0"/>
        </w:rPr>
        <w:t xml:space="preserve"> (</w:t>
      </w:r>
      <w:r w:rsidDel="00000000" w:rsidR="00000000" w:rsidRPr="00000000">
        <w:rPr>
          <w:i w:val="1"/>
          <w:sz w:val="26"/>
          <w:szCs w:val="26"/>
          <w:rtl w:val="0"/>
        </w:rPr>
        <w:t xml:space="preserve">Agrotis ipsilon</w:t>
      </w:r>
      <w:r w:rsidDel="00000000" w:rsidR="00000000" w:rsidRPr="00000000">
        <w:rPr>
          <w:sz w:val="26"/>
          <w:szCs w:val="26"/>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175895</wp:posOffset>
            </wp:positionV>
            <wp:extent cx="1228725" cy="1095375"/>
            <wp:effectExtent b="0" l="0" r="0" t="0"/>
            <wp:wrapSquare wrapText="bothSides" distB="0" distT="0" distL="114300" distR="114300"/>
            <wp:docPr descr="Sâu xám hại ớt" id="24" name="image8.jpg"/>
            <a:graphic>
              <a:graphicData uri="http://schemas.openxmlformats.org/drawingml/2006/picture">
                <pic:pic>
                  <pic:nvPicPr>
                    <pic:cNvPr descr="Sâu xám hại ớt" id="0" name="image8.jpg"/>
                    <pic:cNvPicPr preferRelativeResize="0"/>
                  </pic:nvPicPr>
                  <pic:blipFill>
                    <a:blip r:embed="rId9"/>
                    <a:srcRect b="0" l="0" r="0" t="0"/>
                    <a:stretch>
                      <a:fillRect/>
                    </a:stretch>
                  </pic:blipFill>
                  <pic:spPr>
                    <a:xfrm>
                      <a:off x="0" y="0"/>
                      <a:ext cx="1228725" cy="1095375"/>
                    </a:xfrm>
                    <a:prstGeom prst="rect"/>
                    <a:ln/>
                  </pic:spPr>
                </pic:pic>
              </a:graphicData>
            </a:graphic>
          </wp:anchor>
        </w:drawing>
      </w:r>
    </w:p>
    <w:p w:rsidR="00000000" w:rsidDel="00000000" w:rsidP="00000000" w:rsidRDefault="00000000" w:rsidRPr="00000000" w14:paraId="000000E3">
      <w:pPr>
        <w:shd w:fill="ffffff" w:val="clear"/>
        <w:spacing w:after="0" w:before="0" w:line="312" w:lineRule="auto"/>
        <w:jc w:val="both"/>
        <w:rPr>
          <w:sz w:val="26"/>
          <w:szCs w:val="26"/>
        </w:rPr>
      </w:pPr>
      <w:r w:rsidDel="00000000" w:rsidR="00000000" w:rsidRPr="00000000">
        <w:rPr>
          <w:sz w:val="26"/>
          <w:szCs w:val="26"/>
          <w:rtl w:val="0"/>
        </w:rPr>
        <w:t xml:space="preserve">- Sâu thường xuất hiện vào giai đoạn cây con và gây hại trầm trọng nhất ở những vùng đất nhẹ, đất cát nơi sâu non có thể vùi mình dễ dàng. Chúng phát sinh ở thời tiết lạnh, ẩm độ cao. Sâu non có tính giả chết, khi bị đụng vào chúng cuộn lại giả chết. Sâu đẫy sức hóa nhộng trong đất. </w:t>
      </w:r>
    </w:p>
    <w:p w:rsidR="00000000" w:rsidDel="00000000" w:rsidP="00000000" w:rsidRDefault="00000000" w:rsidRPr="00000000" w14:paraId="000000E4">
      <w:pPr>
        <w:pStyle w:val="Heading1"/>
        <w:spacing w:after="0" w:before="0" w:line="312" w:lineRule="auto"/>
        <w:jc w:val="both"/>
        <w:rPr>
          <w:b w:val="0"/>
          <w:sz w:val="26"/>
          <w:szCs w:val="26"/>
        </w:rPr>
      </w:pPr>
      <w:r w:rsidDel="00000000" w:rsidR="00000000" w:rsidRPr="00000000">
        <w:rPr>
          <w:b w:val="0"/>
          <w:sz w:val="26"/>
          <w:szCs w:val="26"/>
          <w:rtl w:val="0"/>
        </w:rPr>
        <w:t xml:space="preserve">- Sâu Tuổi 2, ban ngày sâu ẩn nấp dưới mặt đất ngay dưới gốc cây, hoặc mặt dưới của lá, ban đêm chui lên ăn lá non hoặc gặm xung quanh thân cây non. Từ tuổi 3 – tuổi 4 trở đi sâu phá mạnh, cắn đứt ngang thân cây (làm cây bị khuyết hoặc bị cắn đứt) kéo xuống đất. Mỗi đêm, một con sâu có thể cắn đứt 3 - 4 cây non</w:t>
      </w:r>
    </w:p>
    <w:p w:rsidR="00000000" w:rsidDel="00000000" w:rsidP="00000000" w:rsidRDefault="00000000" w:rsidRPr="00000000" w14:paraId="000000E5">
      <w:pPr>
        <w:shd w:fill="ffffff" w:val="clear"/>
        <w:spacing w:after="0" w:before="0" w:line="312" w:lineRule="auto"/>
        <w:jc w:val="both"/>
        <w:rPr>
          <w:i w:val="1"/>
          <w:sz w:val="26"/>
          <w:szCs w:val="26"/>
        </w:rPr>
      </w:pPr>
      <w:r w:rsidDel="00000000" w:rsidR="00000000" w:rsidRPr="00000000">
        <w:rPr>
          <w:i w:val="1"/>
          <w:sz w:val="26"/>
          <w:szCs w:val="26"/>
          <w:rtl w:val="0"/>
        </w:rPr>
        <w:t xml:space="preserve">Biện pháp quản lý, phòng chống:</w:t>
      </w:r>
    </w:p>
    <w:p w:rsidR="00000000" w:rsidDel="00000000" w:rsidP="00000000" w:rsidRDefault="00000000" w:rsidRPr="00000000" w14:paraId="000000E6">
      <w:pPr>
        <w:shd w:fill="ffffff" w:val="clear"/>
        <w:spacing w:after="0" w:before="0" w:line="312" w:lineRule="auto"/>
        <w:jc w:val="both"/>
        <w:rPr>
          <w:sz w:val="26"/>
          <w:szCs w:val="26"/>
        </w:rPr>
      </w:pPr>
      <w:r w:rsidDel="00000000" w:rsidR="00000000" w:rsidRPr="00000000">
        <w:rPr>
          <w:sz w:val="26"/>
          <w:szCs w:val="26"/>
          <w:rtl w:val="0"/>
        </w:rPr>
        <w:t xml:space="preserve">- Vệ sinh đồng ruộng, làm sạch cỏ dại trên ruộng và quanh bờ để hạn chế nguồn ký chủ phụ của sâu.</w:t>
      </w:r>
    </w:p>
    <w:p w:rsidR="00000000" w:rsidDel="00000000" w:rsidP="00000000" w:rsidRDefault="00000000" w:rsidRPr="00000000" w14:paraId="000000E7">
      <w:pPr>
        <w:shd w:fill="ffffff" w:val="clear"/>
        <w:spacing w:after="0" w:before="0" w:line="312" w:lineRule="auto"/>
        <w:jc w:val="both"/>
        <w:rPr>
          <w:sz w:val="26"/>
          <w:szCs w:val="26"/>
        </w:rPr>
      </w:pPr>
      <w:r w:rsidDel="00000000" w:rsidR="00000000" w:rsidRPr="00000000">
        <w:rPr>
          <w:sz w:val="26"/>
          <w:szCs w:val="26"/>
          <w:rtl w:val="0"/>
        </w:rPr>
        <w:t xml:space="preserve">- Cày ải phơi đất 2 tuần trước khi trồng để diệt trứng và nhộng, cho nước ngập  ruộng, ngâm khoảng 1 ngày đêm sau đó tháo cạn, để ráo ruộng trước khi gieo trồng.</w:t>
      </w:r>
    </w:p>
    <w:p w:rsidR="00000000" w:rsidDel="00000000" w:rsidP="00000000" w:rsidRDefault="00000000" w:rsidRPr="00000000" w14:paraId="000000E8">
      <w:pPr>
        <w:shd w:fill="ffffff" w:val="clear"/>
        <w:spacing w:after="0" w:before="0" w:line="312" w:lineRule="auto"/>
        <w:jc w:val="both"/>
        <w:rPr>
          <w:sz w:val="26"/>
          <w:szCs w:val="26"/>
        </w:rPr>
      </w:pPr>
      <w:r w:rsidDel="00000000" w:rsidR="00000000" w:rsidRPr="00000000">
        <w:rPr>
          <w:sz w:val="26"/>
          <w:szCs w:val="26"/>
          <w:rtl w:val="0"/>
        </w:rPr>
        <w:t xml:space="preserve">- Luân canh cây trồng: luân canh với lúa hoặc các loại rau ưa nước như rau muống, rau cần... </w:t>
      </w:r>
    </w:p>
    <w:p w:rsidR="00000000" w:rsidDel="00000000" w:rsidP="00000000" w:rsidRDefault="00000000" w:rsidRPr="00000000" w14:paraId="000000E9">
      <w:pPr>
        <w:shd w:fill="ffffff" w:val="clear"/>
        <w:spacing w:after="0" w:before="0" w:line="312" w:lineRule="auto"/>
        <w:jc w:val="both"/>
        <w:rPr>
          <w:sz w:val="26"/>
          <w:szCs w:val="26"/>
        </w:rPr>
      </w:pPr>
      <w:r w:rsidDel="00000000" w:rsidR="00000000" w:rsidRPr="00000000">
        <w:rPr>
          <w:sz w:val="26"/>
          <w:szCs w:val="26"/>
          <w:rtl w:val="0"/>
        </w:rPr>
        <w:t xml:space="preserve">- Đối với những ruộng nhỏ, khi mật độ sâu thấp có thể bắt sâu bằng tay vào buổi sáng sớm hay chiều tối bằng cách bới đất quanh gốc cây bị sâu cắn để bắt sâu.</w:t>
      </w:r>
    </w:p>
    <w:p w:rsidR="00000000" w:rsidDel="00000000" w:rsidP="00000000" w:rsidRDefault="00000000" w:rsidRPr="00000000" w14:paraId="000000EA">
      <w:pPr>
        <w:shd w:fill="ffffff" w:val="clear"/>
        <w:spacing w:after="0" w:before="0" w:line="312" w:lineRule="auto"/>
        <w:jc w:val="both"/>
        <w:rPr>
          <w:sz w:val="26"/>
          <w:szCs w:val="26"/>
        </w:rPr>
      </w:pPr>
      <w:r w:rsidDel="00000000" w:rsidR="00000000" w:rsidRPr="00000000">
        <w:rPr>
          <w:sz w:val="26"/>
          <w:szCs w:val="26"/>
          <w:rtl w:val="0"/>
        </w:rPr>
        <w:t xml:space="preserve">- Dùng bẫy bả chua ngọt để bẫy bướm. </w:t>
      </w:r>
    </w:p>
    <w:p w:rsidR="00000000" w:rsidDel="00000000" w:rsidP="00000000" w:rsidRDefault="00000000" w:rsidRPr="00000000" w14:paraId="000000EB">
      <w:pPr>
        <w:shd w:fill="ffffff" w:val="clear"/>
        <w:spacing w:after="0" w:before="0" w:line="312" w:lineRule="auto"/>
        <w:jc w:val="both"/>
        <w:rPr>
          <w:sz w:val="26"/>
          <w:szCs w:val="26"/>
        </w:rPr>
      </w:pPr>
      <w:r w:rsidDel="00000000" w:rsidR="00000000" w:rsidRPr="00000000">
        <w:rPr>
          <w:rtl w:val="0"/>
        </w:rPr>
      </w:r>
    </w:p>
    <w:p w:rsidR="00000000" w:rsidDel="00000000" w:rsidP="00000000" w:rsidRDefault="00000000" w:rsidRPr="00000000" w14:paraId="000000EC">
      <w:pPr>
        <w:shd w:fill="ffffff" w:val="clear"/>
        <w:spacing w:after="0" w:before="0" w:line="312" w:lineRule="auto"/>
        <w:jc w:val="both"/>
        <w:rPr>
          <w:sz w:val="26"/>
          <w:szCs w:val="26"/>
        </w:rPr>
      </w:pPr>
      <w:r w:rsidDel="00000000" w:rsidR="00000000" w:rsidRPr="00000000">
        <w:rPr>
          <w:b w:val="1"/>
          <w:i w:val="1"/>
          <w:sz w:val="26"/>
          <w:szCs w:val="26"/>
          <w:rtl w:val="0"/>
        </w:rPr>
        <w:t xml:space="preserve">* Sâu tơ (</w:t>
      </w:r>
      <w:r w:rsidDel="00000000" w:rsidR="00000000" w:rsidRPr="00000000">
        <w:rPr>
          <w:i w:val="1"/>
          <w:sz w:val="26"/>
          <w:szCs w:val="26"/>
          <w:rtl w:val="0"/>
        </w:rPr>
        <w:t xml:space="preserve">Plutella xylostella)</w:t>
      </w:r>
      <w:r w:rsidDel="00000000" w:rsidR="00000000" w:rsidRPr="00000000">
        <w:rPr>
          <w:b w:val="1"/>
          <w:i w:val="1"/>
          <w:sz w:val="26"/>
          <w:szCs w:val="26"/>
          <w:rtl w:val="0"/>
        </w:rPr>
        <w:t xml:space="preserve">:</w:t>
      </w:r>
      <w:r w:rsidDel="00000000" w:rsidR="00000000" w:rsidRPr="00000000">
        <w:rPr>
          <w:sz w:val="26"/>
          <w:szCs w:val="26"/>
          <w:rtl w:val="0"/>
        </w:rPr>
        <w:t xml:space="preserve"> Sâu tơ gây hại nguy hiểm nhất, chúng phát sinh và gây hại liên tục quanh năm, bướm đẻ trứng rải rác, thành từng cụm hay theo dây dọc ở mặt dưới lá. Sâu non mới nở gặm biểu bì tạo thành những đường rãnh nhỏ ngoằn ngoèo. Sâu lớn ăn toàn bộ biểu bì lá làm cho lá bị thủng lỗ chỗ gây giảm năng suất và chất lượng rau.</w:t>
      </w:r>
      <w:r w:rsidDel="00000000" w:rsidR="00000000" w:rsidRPr="00000000">
        <w:drawing>
          <wp:anchor allowOverlap="1" behindDoc="0" distB="0" distT="0" distL="114300" distR="114300" hidden="0" layoutInCell="1" locked="0" relativeHeight="0" simplePos="0">
            <wp:simplePos x="0" y="0"/>
            <wp:positionH relativeFrom="column">
              <wp:posOffset>22861</wp:posOffset>
            </wp:positionH>
            <wp:positionV relativeFrom="paragraph">
              <wp:posOffset>76835</wp:posOffset>
            </wp:positionV>
            <wp:extent cx="1466850" cy="1440180"/>
            <wp:effectExtent b="0" l="0" r="0" t="0"/>
            <wp:wrapSquare wrapText="bothSides" distB="0" distT="0" distL="114300" distR="114300"/>
            <wp:docPr descr="diamondback_moth2" id="21" name="image7.jpg"/>
            <a:graphic>
              <a:graphicData uri="http://schemas.openxmlformats.org/drawingml/2006/picture">
                <pic:pic>
                  <pic:nvPicPr>
                    <pic:cNvPr descr="diamondback_moth2" id="0" name="image7.jpg"/>
                    <pic:cNvPicPr preferRelativeResize="0"/>
                  </pic:nvPicPr>
                  <pic:blipFill>
                    <a:blip r:embed="rId10"/>
                    <a:srcRect b="0" l="0" r="0" t="0"/>
                    <a:stretch>
                      <a:fillRect/>
                    </a:stretch>
                  </pic:blipFill>
                  <pic:spPr>
                    <a:xfrm>
                      <a:off x="0" y="0"/>
                      <a:ext cx="1466850" cy="1440180"/>
                    </a:xfrm>
                    <a:prstGeom prst="rect"/>
                    <a:ln/>
                  </pic:spPr>
                </pic:pic>
              </a:graphicData>
            </a:graphic>
          </wp:anchor>
        </w:drawing>
      </w:r>
    </w:p>
    <w:p w:rsidR="00000000" w:rsidDel="00000000" w:rsidP="00000000" w:rsidRDefault="00000000" w:rsidRPr="00000000" w14:paraId="000000ED">
      <w:pPr>
        <w:shd w:fill="ffffff" w:val="clear"/>
        <w:spacing w:after="0" w:before="0" w:line="312" w:lineRule="auto"/>
        <w:jc w:val="both"/>
        <w:rPr>
          <w:i w:val="1"/>
          <w:sz w:val="26"/>
          <w:szCs w:val="26"/>
        </w:rPr>
      </w:pPr>
      <w:r w:rsidDel="00000000" w:rsidR="00000000" w:rsidRPr="00000000">
        <w:rPr>
          <w:i w:val="1"/>
          <w:sz w:val="26"/>
          <w:szCs w:val="26"/>
          <w:rtl w:val="0"/>
        </w:rPr>
        <w:t xml:space="preserve">Biện pháp quản lý, phòng chống:</w:t>
      </w:r>
    </w:p>
    <w:p w:rsidR="00000000" w:rsidDel="00000000" w:rsidP="00000000" w:rsidRDefault="00000000" w:rsidRPr="00000000" w14:paraId="000000EE">
      <w:pPr>
        <w:shd w:fill="ffffff" w:val="clear"/>
        <w:spacing w:after="0" w:before="0" w:line="312" w:lineRule="auto"/>
        <w:jc w:val="both"/>
        <w:rPr>
          <w:sz w:val="26"/>
          <w:szCs w:val="26"/>
        </w:rPr>
      </w:pPr>
      <w:r w:rsidDel="00000000" w:rsidR="00000000" w:rsidRPr="00000000">
        <w:rPr>
          <w:sz w:val="26"/>
          <w:szCs w:val="26"/>
          <w:rtl w:val="0"/>
        </w:rPr>
        <w:t xml:space="preserve">- Vệ sinh đồng ruộng, dọn sạch tàn dư cây trồng từ vụ trước, phá bỏ các ký chủ phụ xung quanh ruộng, cày lật đất sớm để diệt trứng, nhộng, sâu non.</w:t>
      </w:r>
    </w:p>
    <w:p w:rsidR="00000000" w:rsidDel="00000000" w:rsidP="00000000" w:rsidRDefault="00000000" w:rsidRPr="00000000" w14:paraId="000000EF">
      <w:pPr>
        <w:shd w:fill="ffffff" w:val="clear"/>
        <w:spacing w:after="0" w:before="0" w:line="312" w:lineRule="auto"/>
        <w:jc w:val="both"/>
        <w:rPr>
          <w:sz w:val="26"/>
          <w:szCs w:val="26"/>
        </w:rPr>
      </w:pPr>
      <w:r w:rsidDel="00000000" w:rsidR="00000000" w:rsidRPr="00000000">
        <w:rPr>
          <w:sz w:val="26"/>
          <w:szCs w:val="26"/>
          <w:rtl w:val="0"/>
        </w:rPr>
        <w:t xml:space="preserve">- Luân canh hay trồng xen một số cây tiết ra mùi khó chịu để ngăn ngừa bướm sâu tơ như cà chua, hành, tỏi…</w:t>
      </w:r>
    </w:p>
    <w:p w:rsidR="00000000" w:rsidDel="00000000" w:rsidP="00000000" w:rsidRDefault="00000000" w:rsidRPr="00000000" w14:paraId="000000F0">
      <w:pPr>
        <w:shd w:fill="ffffff" w:val="clear"/>
        <w:spacing w:after="0" w:before="0" w:line="312" w:lineRule="auto"/>
        <w:jc w:val="both"/>
        <w:rPr>
          <w:sz w:val="26"/>
          <w:szCs w:val="26"/>
        </w:rPr>
      </w:pPr>
      <w:r w:rsidDel="00000000" w:rsidR="00000000" w:rsidRPr="00000000">
        <w:rPr>
          <w:sz w:val="26"/>
          <w:szCs w:val="26"/>
          <w:rtl w:val="0"/>
        </w:rPr>
        <w:t xml:space="preserve">- Tưới nước vào buổi sáng sớm hoặc chiều tối.</w:t>
      </w:r>
    </w:p>
    <w:p w:rsidR="00000000" w:rsidDel="00000000" w:rsidP="00000000" w:rsidRDefault="00000000" w:rsidRPr="00000000" w14:paraId="000000F1">
      <w:pPr>
        <w:shd w:fill="ffffff" w:val="clear"/>
        <w:spacing w:after="0" w:before="0" w:line="312" w:lineRule="auto"/>
        <w:jc w:val="both"/>
        <w:rPr>
          <w:sz w:val="26"/>
          <w:szCs w:val="26"/>
        </w:rPr>
      </w:pPr>
      <w:r w:rsidDel="00000000" w:rsidR="00000000" w:rsidRPr="00000000">
        <w:rPr>
          <w:sz w:val="26"/>
          <w:szCs w:val="26"/>
          <w:rtl w:val="0"/>
        </w:rPr>
        <w:t xml:space="preserve">- Bảo vệ hay nuôi thả một số đối tượng thiên địch như nấm, ong ký sinh </w:t>
      </w:r>
    </w:p>
    <w:p w:rsidR="00000000" w:rsidDel="00000000" w:rsidP="00000000" w:rsidRDefault="00000000" w:rsidRPr="00000000" w14:paraId="000000F2">
      <w:pPr>
        <w:spacing w:after="0" w:before="0" w:line="312" w:lineRule="auto"/>
        <w:ind w:left="927" w:firstLine="0"/>
        <w:jc w:val="both"/>
        <w:rPr>
          <w:sz w:val="26"/>
          <w:szCs w:val="26"/>
        </w:rPr>
      </w:pPr>
      <w:r w:rsidDel="00000000" w:rsidR="00000000" w:rsidRPr="00000000">
        <w:rPr>
          <w:b w:val="1"/>
          <w:i w:val="1"/>
          <w:sz w:val="26"/>
          <w:szCs w:val="26"/>
          <w:rtl w:val="0"/>
        </w:rPr>
        <w:t xml:space="preserve">* Bọ nhảy</w:t>
      </w:r>
      <w:r w:rsidDel="00000000" w:rsidR="00000000" w:rsidRPr="00000000">
        <w:rPr>
          <w:sz w:val="26"/>
          <w:szCs w:val="26"/>
          <w:rtl w:val="0"/>
        </w:rPr>
        <w:t xml:space="preserve"> (</w:t>
      </w:r>
      <w:r w:rsidDel="00000000" w:rsidR="00000000" w:rsidRPr="00000000">
        <w:rPr>
          <w:i w:val="1"/>
          <w:sz w:val="26"/>
          <w:szCs w:val="26"/>
          <w:rtl w:val="0"/>
        </w:rPr>
        <w:t xml:space="preserve">Phyllotreta striolata</w:t>
      </w:r>
      <w:r w:rsidDel="00000000" w:rsidR="00000000" w:rsidRPr="00000000">
        <w:rPr>
          <w:sz w:val="26"/>
          <w:szCs w:val="26"/>
          <w:rtl w:val="0"/>
        </w:rPr>
        <w:t xml:space="preserve">): Gây hại trên các loại cây thuộc họ cải. Bọ nhảy gây hại nhiều vào lúc sáng sớm và chiều mát trong điều kiện nóng và khô.</w:t>
      </w:r>
      <w:r w:rsidDel="00000000" w:rsidR="00000000" w:rsidRPr="00000000">
        <w:drawing>
          <wp:anchor allowOverlap="1" behindDoc="0" distB="0" distT="0" distL="114300" distR="114300" hidden="0" layoutInCell="1" locked="0" relativeHeight="0" simplePos="0">
            <wp:simplePos x="0" y="0"/>
            <wp:positionH relativeFrom="column">
              <wp:posOffset>22861</wp:posOffset>
            </wp:positionH>
            <wp:positionV relativeFrom="paragraph">
              <wp:posOffset>99695</wp:posOffset>
            </wp:positionV>
            <wp:extent cx="1285875" cy="1242060"/>
            <wp:effectExtent b="0" l="0" r="0" t="0"/>
            <wp:wrapSquare wrapText="bothSides" distB="0" distT="0" distL="114300" distR="114300"/>
            <wp:docPr descr="bọ nhảy" id="27" name="image6.jpg"/>
            <a:graphic>
              <a:graphicData uri="http://schemas.openxmlformats.org/drawingml/2006/picture">
                <pic:pic>
                  <pic:nvPicPr>
                    <pic:cNvPr descr="bọ nhảy" id="0" name="image6.jpg"/>
                    <pic:cNvPicPr preferRelativeResize="0"/>
                  </pic:nvPicPr>
                  <pic:blipFill>
                    <a:blip r:embed="rId11"/>
                    <a:srcRect b="0" l="0" r="0" t="0"/>
                    <a:stretch>
                      <a:fillRect/>
                    </a:stretch>
                  </pic:blipFill>
                  <pic:spPr>
                    <a:xfrm>
                      <a:off x="0" y="0"/>
                      <a:ext cx="1285875" cy="1242060"/>
                    </a:xfrm>
                    <a:prstGeom prst="rect"/>
                    <a:ln/>
                  </pic:spPr>
                </pic:pic>
              </a:graphicData>
            </a:graphic>
          </wp:anchor>
        </w:drawing>
      </w:r>
    </w:p>
    <w:p w:rsidR="00000000" w:rsidDel="00000000" w:rsidP="00000000" w:rsidRDefault="00000000" w:rsidRPr="00000000" w14:paraId="000000F3">
      <w:pPr>
        <w:spacing w:after="0" w:before="0" w:line="312" w:lineRule="auto"/>
        <w:jc w:val="both"/>
        <w:rPr>
          <w:sz w:val="26"/>
          <w:szCs w:val="26"/>
        </w:rPr>
      </w:pPr>
      <w:r w:rsidDel="00000000" w:rsidR="00000000" w:rsidRPr="00000000">
        <w:rPr>
          <w:sz w:val="26"/>
          <w:szCs w:val="26"/>
          <w:rtl w:val="0"/>
        </w:rPr>
        <w:t xml:space="preserve">Trưởng thành gặm lá, thân cây tạo thành </w:t>
      </w:r>
      <w:hyperlink r:id="rId12">
        <w:r w:rsidDel="00000000" w:rsidR="00000000" w:rsidRPr="00000000">
          <w:rPr>
            <w:sz w:val="26"/>
            <w:szCs w:val="26"/>
            <w:rtl w:val="0"/>
          </w:rPr>
          <w:t xml:space="preserve">lỗ răng cưa trên lá</w:t>
        </w:r>
      </w:hyperlink>
      <w:r w:rsidDel="00000000" w:rsidR="00000000" w:rsidRPr="00000000">
        <w:rPr>
          <w:sz w:val="26"/>
          <w:szCs w:val="26"/>
          <w:rtl w:val="0"/>
        </w:rPr>
        <w:t xml:space="preserve">, khi mật độ cao gây hại nặng làm lá vàng, cây còi cọc phát triển kém. Bọ nhảy hại nặng giai đoạn cây con.</w:t>
      </w:r>
    </w:p>
    <w:p w:rsidR="00000000" w:rsidDel="00000000" w:rsidP="00000000" w:rsidRDefault="00000000" w:rsidRPr="00000000" w14:paraId="000000F4">
      <w:pPr>
        <w:shd w:fill="ffffff" w:val="clear"/>
        <w:spacing w:after="0" w:before="0" w:line="312" w:lineRule="auto"/>
        <w:jc w:val="both"/>
        <w:rPr>
          <w:i w:val="1"/>
          <w:sz w:val="26"/>
          <w:szCs w:val="26"/>
        </w:rPr>
      </w:pPr>
      <w:r w:rsidDel="00000000" w:rsidR="00000000" w:rsidRPr="00000000">
        <w:rPr>
          <w:i w:val="1"/>
          <w:sz w:val="26"/>
          <w:szCs w:val="26"/>
          <w:rtl w:val="0"/>
        </w:rPr>
        <w:t xml:space="preserve">Biện pháp quản lý, phòng chống:</w:t>
      </w:r>
    </w:p>
    <w:p w:rsidR="00000000" w:rsidDel="00000000" w:rsidP="00000000" w:rsidRDefault="00000000" w:rsidRPr="00000000" w14:paraId="000000F5">
      <w:pPr>
        <w:spacing w:after="0" w:before="0" w:line="312" w:lineRule="auto"/>
        <w:jc w:val="both"/>
        <w:rPr>
          <w:sz w:val="26"/>
          <w:szCs w:val="26"/>
        </w:rPr>
      </w:pPr>
      <w:r w:rsidDel="00000000" w:rsidR="00000000" w:rsidRPr="00000000">
        <w:rPr>
          <w:sz w:val="26"/>
          <w:szCs w:val="26"/>
          <w:rtl w:val="0"/>
        </w:rPr>
        <w:t xml:space="preserve">- Xử lý đất để diệt ấu trùng</w:t>
      </w:r>
    </w:p>
    <w:p w:rsidR="00000000" w:rsidDel="00000000" w:rsidP="00000000" w:rsidRDefault="00000000" w:rsidRPr="00000000" w14:paraId="000000F6">
      <w:pPr>
        <w:spacing w:after="0" w:before="0" w:line="312" w:lineRule="auto"/>
        <w:jc w:val="both"/>
        <w:rPr>
          <w:sz w:val="26"/>
          <w:szCs w:val="26"/>
        </w:rPr>
      </w:pPr>
      <w:r w:rsidDel="00000000" w:rsidR="00000000" w:rsidRPr="00000000">
        <w:rPr>
          <w:sz w:val="26"/>
          <w:szCs w:val="26"/>
          <w:rtl w:val="0"/>
        </w:rPr>
        <w:t xml:space="preserve">- Vệ sinh đồng ruộng, thu dọn tàn dư</w:t>
      </w:r>
    </w:p>
    <w:p w:rsidR="00000000" w:rsidDel="00000000" w:rsidP="00000000" w:rsidRDefault="00000000" w:rsidRPr="00000000" w14:paraId="000000F7">
      <w:pPr>
        <w:spacing w:after="0" w:before="0" w:line="312" w:lineRule="auto"/>
        <w:jc w:val="both"/>
        <w:rPr>
          <w:sz w:val="26"/>
          <w:szCs w:val="26"/>
        </w:rPr>
      </w:pPr>
      <w:r w:rsidDel="00000000" w:rsidR="00000000" w:rsidRPr="00000000">
        <w:rPr>
          <w:sz w:val="26"/>
          <w:szCs w:val="26"/>
          <w:rtl w:val="0"/>
        </w:rPr>
        <w:t xml:space="preserve">- Luân canh với các cây trồng khác họ cải.</w:t>
      </w:r>
    </w:p>
    <w:p w:rsidR="00000000" w:rsidDel="00000000" w:rsidP="00000000" w:rsidRDefault="00000000" w:rsidRPr="00000000" w14:paraId="000000F8">
      <w:pPr>
        <w:spacing w:after="0" w:before="0" w:line="312" w:lineRule="auto"/>
        <w:jc w:val="both"/>
        <w:rPr>
          <w:sz w:val="26"/>
          <w:szCs w:val="26"/>
        </w:rPr>
      </w:pPr>
      <w:r w:rsidDel="00000000" w:rsidR="00000000" w:rsidRPr="00000000">
        <w:rPr>
          <w:rtl w:val="0"/>
        </w:rPr>
      </w:r>
    </w:p>
    <w:p w:rsidR="00000000" w:rsidDel="00000000" w:rsidP="00000000" w:rsidRDefault="00000000" w:rsidRPr="00000000" w14:paraId="000000F9">
      <w:pPr>
        <w:spacing w:after="0" w:before="0" w:line="312" w:lineRule="auto"/>
        <w:jc w:val="both"/>
        <w:rPr>
          <w:color w:val="222222"/>
          <w:sz w:val="26"/>
          <w:szCs w:val="26"/>
        </w:rPr>
      </w:pPr>
      <w:r w:rsidDel="00000000" w:rsidR="00000000" w:rsidRPr="00000000">
        <w:rPr>
          <w:sz w:val="26"/>
          <w:szCs w:val="26"/>
          <w:rtl w:val="0"/>
        </w:rPr>
        <w:t xml:space="preserve">*</w:t>
      </w:r>
      <w:r w:rsidDel="00000000" w:rsidR="00000000" w:rsidRPr="00000000">
        <w:rPr>
          <w:b w:val="1"/>
          <w:i w:val="1"/>
          <w:sz w:val="26"/>
          <w:szCs w:val="26"/>
          <w:rtl w:val="0"/>
        </w:rPr>
        <w:t xml:space="preserve"> Sâu xanh bướm trắng </w:t>
      </w:r>
      <w:r w:rsidDel="00000000" w:rsidR="00000000" w:rsidRPr="00000000">
        <w:rPr>
          <w:i w:val="1"/>
          <w:color w:val="222222"/>
          <w:sz w:val="26"/>
          <w:szCs w:val="26"/>
          <w:rtl w:val="0"/>
        </w:rPr>
        <w:t xml:space="preserve">(Pieris rapae): </w:t>
      </w:r>
      <w:r w:rsidDel="00000000" w:rsidR="00000000" w:rsidRPr="00000000">
        <w:rPr>
          <w:color w:val="222222"/>
          <w:sz w:val="26"/>
          <w:szCs w:val="26"/>
          <w:rtl w:val="0"/>
        </w:rPr>
        <w:t xml:space="preserve">Sâu non mới nở gặm ăn chất xanh và để lại màng lá trắng mỏng, sống thành từng cụm. Sâu tuổi lớn phân tán, ăn khuyết lá để lại gân làm cây xơ xác. Sâu xanh bướm trắng phát sinh mạnh trong những tháng ít mưa.</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26670</wp:posOffset>
            </wp:positionV>
            <wp:extent cx="2247900" cy="1444303"/>
            <wp:effectExtent b="0" l="0" r="0" t="0"/>
            <wp:wrapSquare wrapText="bothSides" distB="0" distT="0" distL="114300" distR="114300"/>
            <wp:docPr descr="AXKRCARJLM59CAHJXSB1CAC29L8DCALO5N4XCAV9NI6ICA530DNBCAUE686BCAC9CF1UCAC84FDECA2Y47BECACKTW6RCAA96L7YCAOYZ9B2CAFSCD8JCAP49OTVCAP1E9H1CA66D8QXCA4RSF1VCA5QQEAM" id="23" name="image1.jpg"/>
            <a:graphic>
              <a:graphicData uri="http://schemas.openxmlformats.org/drawingml/2006/picture">
                <pic:pic>
                  <pic:nvPicPr>
                    <pic:cNvPr descr="AXKRCARJLM59CAHJXSB1CAC29L8DCALO5N4XCAV9NI6ICA530DNBCAUE686BCAC9CF1UCAC84FDECA2Y47BECACKTW6RCAA96L7YCAOYZ9B2CAFSCD8JCAP49OTVCAP1E9H1CA66D8QXCA4RSF1VCA5QQEAM" id="0" name="image1.jpg"/>
                    <pic:cNvPicPr preferRelativeResize="0"/>
                  </pic:nvPicPr>
                  <pic:blipFill>
                    <a:blip r:embed="rId13"/>
                    <a:srcRect b="0" l="0" r="0" t="0"/>
                    <a:stretch>
                      <a:fillRect/>
                    </a:stretch>
                  </pic:blipFill>
                  <pic:spPr>
                    <a:xfrm>
                      <a:off x="0" y="0"/>
                      <a:ext cx="2247900" cy="1444303"/>
                    </a:xfrm>
                    <a:prstGeom prst="rect"/>
                    <a:ln/>
                  </pic:spPr>
                </pic:pic>
              </a:graphicData>
            </a:graphic>
          </wp:anchor>
        </w:drawing>
      </w:r>
    </w:p>
    <w:p w:rsidR="00000000" w:rsidDel="00000000" w:rsidP="00000000" w:rsidRDefault="00000000" w:rsidRPr="00000000" w14:paraId="000000FA">
      <w:pPr>
        <w:spacing w:after="0" w:before="0" w:line="312" w:lineRule="auto"/>
        <w:jc w:val="both"/>
        <w:rPr>
          <w:color w:val="222222"/>
          <w:sz w:val="26"/>
          <w:szCs w:val="26"/>
        </w:rPr>
      </w:pPr>
      <w:r w:rsidDel="00000000" w:rsidR="00000000" w:rsidRPr="00000000">
        <w:rPr>
          <w:rtl w:val="0"/>
        </w:rPr>
      </w:r>
    </w:p>
    <w:p w:rsidR="00000000" w:rsidDel="00000000" w:rsidP="00000000" w:rsidRDefault="00000000" w:rsidRPr="00000000" w14:paraId="000000FB">
      <w:pPr>
        <w:shd w:fill="ffffff" w:val="clear"/>
        <w:spacing w:after="0" w:before="0" w:line="312" w:lineRule="auto"/>
        <w:rPr>
          <w:i w:val="1"/>
          <w:color w:val="222222"/>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-22859</wp:posOffset>
            </wp:positionH>
            <wp:positionV relativeFrom="paragraph">
              <wp:posOffset>216535</wp:posOffset>
            </wp:positionV>
            <wp:extent cx="2266950" cy="1661160"/>
            <wp:effectExtent b="0" l="0" r="0" t="0"/>
            <wp:wrapSquare wrapText="bothSides" distB="0" distT="0" distL="114300" distR="114300"/>
            <wp:docPr descr="D2PDCAOCSMW2CAU6WMH8CABV27ZHCA7VRWCWCATW1NGVCAA05N5VCAL06B9YCAAHDYC8CAH34XORCAJZAAZRCA71ZU2MCADBTB4PCAJC174GCAWZRUHCCABGYX95CA7LR7JLCABHIKYRCAU6DJ2ACAPE70WW" id="29" name="image9.jpg"/>
            <a:graphic>
              <a:graphicData uri="http://schemas.openxmlformats.org/drawingml/2006/picture">
                <pic:pic>
                  <pic:nvPicPr>
                    <pic:cNvPr descr="D2PDCAOCSMW2CAU6WMH8CABV27ZHCA7VRWCWCATW1NGVCAA05N5VCAL06B9YCAAHDYC8CAH34XORCAJZAAZRCA71ZU2MCADBTB4PCAJC174GCAWZRUHCCABGYX95CA7LR7JLCABHIKYRCAU6DJ2ACAPE70WW" id="0" name="image9.jpg"/>
                    <pic:cNvPicPr preferRelativeResize="0"/>
                  </pic:nvPicPr>
                  <pic:blipFill>
                    <a:blip r:embed="rId14"/>
                    <a:srcRect b="0" l="0" r="0" t="0"/>
                    <a:stretch>
                      <a:fillRect/>
                    </a:stretch>
                  </pic:blipFill>
                  <pic:spPr>
                    <a:xfrm>
                      <a:off x="0" y="0"/>
                      <a:ext cx="2266950" cy="1661160"/>
                    </a:xfrm>
                    <a:prstGeom prst="rect"/>
                    <a:ln/>
                  </pic:spPr>
                </pic:pic>
              </a:graphicData>
            </a:graphic>
          </wp:anchor>
        </w:drawing>
      </w:r>
    </w:p>
    <w:p w:rsidR="00000000" w:rsidDel="00000000" w:rsidP="00000000" w:rsidRDefault="00000000" w:rsidRPr="00000000" w14:paraId="000000FC">
      <w:pPr>
        <w:shd w:fill="ffffff" w:val="clear"/>
        <w:spacing w:after="0" w:before="0" w:line="312" w:lineRule="auto"/>
        <w:rPr>
          <w:color w:val="222222"/>
          <w:sz w:val="26"/>
          <w:szCs w:val="26"/>
        </w:rPr>
      </w:pPr>
      <w:r w:rsidDel="00000000" w:rsidR="00000000" w:rsidRPr="00000000">
        <w:rPr>
          <w:b w:val="1"/>
          <w:i w:val="1"/>
          <w:color w:val="222222"/>
          <w:sz w:val="26"/>
          <w:szCs w:val="26"/>
          <w:rtl w:val="0"/>
        </w:rPr>
        <w:t xml:space="preserve">*Sâu khoang </w:t>
      </w:r>
      <w:r w:rsidDel="00000000" w:rsidR="00000000" w:rsidRPr="00000000">
        <w:rPr>
          <w:i w:val="1"/>
          <w:color w:val="222222"/>
          <w:sz w:val="26"/>
          <w:szCs w:val="26"/>
          <w:rtl w:val="0"/>
        </w:rPr>
        <w:t xml:space="preserve">(Spodoptera litura</w:t>
        <w:br w:type="textWrapping"/>
      </w:r>
      <w:r w:rsidDel="00000000" w:rsidR="00000000" w:rsidRPr="00000000">
        <w:rPr>
          <w:color w:val="222222"/>
          <w:sz w:val="26"/>
          <w:szCs w:val="26"/>
          <w:rtl w:val="0"/>
        </w:rPr>
        <w:t xml:space="preserve">Con trưởng thành hoạt động ban đêm, thích các chất có mùi chua ngọt, đẻ trứng thành ổ bám mặt dưới lá. Sâu non sau khi nở sống tập trung quanh chỗ ổ trứng, gặm lấm tấm chất xanh của lá. Sâu lớn tuổi phân tán, ăn khuyết lá. Sâu non phá hại mạnh vào ban đêm. Hoá nhộng trong đất.</w:t>
      </w:r>
    </w:p>
    <w:p w:rsidR="00000000" w:rsidDel="00000000" w:rsidP="00000000" w:rsidRDefault="00000000" w:rsidRPr="00000000" w14:paraId="000000FD">
      <w:pPr>
        <w:shd w:fill="ffffff" w:val="clear"/>
        <w:spacing w:after="0" w:before="0" w:line="312" w:lineRule="auto"/>
        <w:rPr>
          <w:sz w:val="26"/>
          <w:szCs w:val="26"/>
        </w:rPr>
      </w:pPr>
      <w:r w:rsidDel="00000000" w:rsidR="00000000" w:rsidRPr="00000000">
        <w:rPr>
          <w:sz w:val="26"/>
          <w:szCs w:val="26"/>
          <w:rtl w:val="0"/>
        </w:rPr>
        <w:t xml:space="preserve">Biện pháp quản lý, phòng chống:</w:t>
      </w:r>
    </w:p>
    <w:p w:rsidR="00000000" w:rsidDel="00000000" w:rsidP="00000000" w:rsidRDefault="00000000" w:rsidRPr="00000000" w14:paraId="000000FE">
      <w:pPr>
        <w:shd w:fill="ffffff" w:val="clear"/>
        <w:spacing w:after="0" w:before="0" w:line="312" w:lineRule="auto"/>
        <w:rPr>
          <w:color w:val="333333"/>
          <w:sz w:val="26"/>
          <w:szCs w:val="26"/>
        </w:rPr>
      </w:pPr>
      <w:r w:rsidDel="00000000" w:rsidR="00000000" w:rsidRPr="00000000">
        <w:rPr>
          <w:color w:val="222222"/>
          <w:sz w:val="26"/>
          <w:szCs w:val="26"/>
          <w:rtl w:val="0"/>
        </w:rPr>
        <w:t xml:space="preserve">– Vệ sinh đồng ruộng, làm đất kỹ trước khi trồng.</w:t>
      </w:r>
      <w:r w:rsidDel="00000000" w:rsidR="00000000" w:rsidRPr="00000000">
        <w:rPr>
          <w:rtl w:val="0"/>
        </w:rPr>
      </w:r>
    </w:p>
    <w:p w:rsidR="00000000" w:rsidDel="00000000" w:rsidP="00000000" w:rsidRDefault="00000000" w:rsidRPr="00000000" w14:paraId="000000FF">
      <w:pPr>
        <w:shd w:fill="ffffff" w:val="clear"/>
        <w:spacing w:after="0" w:before="0" w:line="312" w:lineRule="auto"/>
        <w:rPr>
          <w:color w:val="333333"/>
          <w:sz w:val="26"/>
          <w:szCs w:val="26"/>
        </w:rPr>
      </w:pPr>
      <w:r w:rsidDel="00000000" w:rsidR="00000000" w:rsidRPr="00000000">
        <w:rPr>
          <w:color w:val="222222"/>
          <w:sz w:val="26"/>
          <w:szCs w:val="26"/>
          <w:rtl w:val="0"/>
        </w:rPr>
        <w:t xml:space="preserve">– Dùng bả chua ngọt để bắt bướm, ngắt bỏ ổ trứng, diệt sâu non mới nở.</w:t>
      </w:r>
      <w:r w:rsidDel="00000000" w:rsidR="00000000" w:rsidRPr="00000000">
        <w:rPr>
          <w:rtl w:val="0"/>
        </w:rPr>
      </w:r>
    </w:p>
    <w:p w:rsidR="00000000" w:rsidDel="00000000" w:rsidP="00000000" w:rsidRDefault="00000000" w:rsidRPr="00000000" w14:paraId="00000100">
      <w:pPr>
        <w:shd w:fill="ffffff" w:val="clear"/>
        <w:spacing w:after="0" w:before="0" w:line="312" w:lineRule="auto"/>
        <w:ind w:right="170"/>
        <w:jc w:val="both"/>
        <w:rPr>
          <w:b w:val="1"/>
          <w:sz w:val="26"/>
          <w:szCs w:val="26"/>
        </w:rPr>
      </w:pPr>
      <w:r w:rsidDel="00000000" w:rsidR="00000000" w:rsidRPr="00000000">
        <w:rPr>
          <w:b w:val="1"/>
          <w:sz w:val="26"/>
          <w:szCs w:val="26"/>
          <w:rtl w:val="0"/>
        </w:rPr>
        <w:t xml:space="preserve">2. Bệnh hại:</w:t>
      </w:r>
    </w:p>
    <w:p w:rsidR="00000000" w:rsidDel="00000000" w:rsidP="00000000" w:rsidRDefault="00000000" w:rsidRPr="00000000" w14:paraId="00000101">
      <w:pPr>
        <w:spacing w:after="0" w:before="0" w:line="312" w:lineRule="auto"/>
        <w:jc w:val="both"/>
        <w:rPr>
          <w:sz w:val="26"/>
          <w:szCs w:val="26"/>
        </w:rPr>
      </w:pPr>
      <w:r w:rsidDel="00000000" w:rsidR="00000000" w:rsidRPr="00000000">
        <w:rPr>
          <w:b w:val="1"/>
          <w:sz w:val="26"/>
          <w:szCs w:val="26"/>
          <w:rtl w:val="0"/>
        </w:rPr>
        <w:t xml:space="preserve">* Bệnh sương mai (</w:t>
      </w:r>
      <w:r w:rsidDel="00000000" w:rsidR="00000000" w:rsidRPr="00000000">
        <w:rPr>
          <w:b w:val="1"/>
          <w:i w:val="1"/>
          <w:sz w:val="26"/>
          <w:szCs w:val="26"/>
          <w:rtl w:val="0"/>
        </w:rPr>
        <w:t xml:space="preserve">Peronospora parasitica)</w:t>
      </w:r>
      <w:r w:rsidDel="00000000" w:rsidR="00000000" w:rsidRPr="00000000">
        <w:rPr>
          <w:b w:val="1"/>
          <w:sz w:val="26"/>
          <w:szCs w:val="26"/>
          <w:rtl w:val="0"/>
        </w:rPr>
        <w:t xml:space="preserve">: </w:t>
      </w:r>
      <w:r w:rsidDel="00000000" w:rsidR="00000000" w:rsidRPr="00000000">
        <w:rPr>
          <w:sz w:val="26"/>
          <w:szCs w:val="26"/>
          <w:rtl w:val="0"/>
        </w:rPr>
        <w:t xml:space="preserve">Xuất hiện trong điều kiện độ ẩm không khí cao, nhiệt độ thấp, đặc biệt là khi sương mù nhiều. </w:t>
      </w:r>
      <w:r w:rsidDel="00000000" w:rsidR="00000000" w:rsidRPr="00000000">
        <w:drawing>
          <wp:anchor allowOverlap="1" behindDoc="0" distB="0" distT="0" distL="114300" distR="114300" hidden="0" layoutInCell="1" locked="0" relativeHeight="0" simplePos="0">
            <wp:simplePos x="0" y="0"/>
            <wp:positionH relativeFrom="column">
              <wp:posOffset>22861</wp:posOffset>
            </wp:positionH>
            <wp:positionV relativeFrom="paragraph">
              <wp:posOffset>62865</wp:posOffset>
            </wp:positionV>
            <wp:extent cx="1545073" cy="1238250"/>
            <wp:effectExtent b="0" l="0" r="0" t="0"/>
            <wp:wrapSquare wrapText="bothSides" distB="0" distT="0" distL="114300" distR="114300"/>
            <wp:docPr descr="Sương mai" id="28" name="image4.jpg"/>
            <a:graphic>
              <a:graphicData uri="http://schemas.openxmlformats.org/drawingml/2006/picture">
                <pic:pic>
                  <pic:nvPicPr>
                    <pic:cNvPr descr="Sương mai" id="0" name="image4.jpg"/>
                    <pic:cNvPicPr preferRelativeResize="0"/>
                  </pic:nvPicPr>
                  <pic:blipFill>
                    <a:blip r:embed="rId15"/>
                    <a:srcRect b="0" l="0" r="0" t="0"/>
                    <a:stretch>
                      <a:fillRect/>
                    </a:stretch>
                  </pic:blipFill>
                  <pic:spPr>
                    <a:xfrm>
                      <a:off x="0" y="0"/>
                      <a:ext cx="1545073" cy="1238250"/>
                    </a:xfrm>
                    <a:prstGeom prst="rect"/>
                    <a:ln/>
                  </pic:spPr>
                </pic:pic>
              </a:graphicData>
            </a:graphic>
          </wp:anchor>
        </w:drawing>
      </w:r>
    </w:p>
    <w:p w:rsidR="00000000" w:rsidDel="00000000" w:rsidP="00000000" w:rsidRDefault="00000000" w:rsidRPr="00000000" w14:paraId="00000102">
      <w:pPr>
        <w:spacing w:after="0" w:before="0" w:line="312" w:lineRule="auto"/>
        <w:jc w:val="both"/>
        <w:rPr>
          <w:sz w:val="26"/>
          <w:szCs w:val="26"/>
        </w:rPr>
      </w:pPr>
      <w:r w:rsidDel="00000000" w:rsidR="00000000" w:rsidRPr="00000000">
        <w:rPr>
          <w:sz w:val="26"/>
          <w:szCs w:val="26"/>
          <w:rtl w:val="0"/>
        </w:rPr>
        <w:t xml:space="preserve">- Phòng trừ: Thường xuyên vệ sinh đồng ruộng, làm cho ruộng sạch, thông thoáng, không để ruộng quá ẩm. </w:t>
      </w:r>
    </w:p>
    <w:p w:rsidR="00000000" w:rsidDel="00000000" w:rsidP="00000000" w:rsidRDefault="00000000" w:rsidRPr="00000000" w14:paraId="00000103">
      <w:pPr>
        <w:spacing w:after="0" w:before="0" w:line="312" w:lineRule="auto"/>
        <w:jc w:val="both"/>
        <w:rPr>
          <w:b w:val="1"/>
          <w:sz w:val="26"/>
          <w:szCs w:val="26"/>
        </w:rPr>
      </w:pPr>
      <w:r w:rsidDel="00000000" w:rsidR="00000000" w:rsidRPr="00000000">
        <w:rPr>
          <w:b w:val="1"/>
          <w:sz w:val="26"/>
          <w:szCs w:val="26"/>
          <w:rtl w:val="0"/>
        </w:rPr>
        <w:t xml:space="preserve">* Bệnh thối nhũn: </w:t>
      </w:r>
      <w:r w:rsidDel="00000000" w:rsidR="00000000" w:rsidRPr="00000000">
        <w:rPr>
          <w:sz w:val="26"/>
          <w:szCs w:val="26"/>
          <w:highlight w:val="white"/>
          <w:rtl w:val="0"/>
        </w:rPr>
        <w:t xml:space="preserve">Phát sinh, phát triển mạnh ở đất trồng đã nhiễm bệnh vụ trước, ruộng không thoát nước, phạm vi nhiệt độ thích hợp từ 27 - 32</w:t>
      </w:r>
      <w:r w:rsidDel="00000000" w:rsidR="00000000" w:rsidRPr="00000000">
        <w:rPr>
          <w:sz w:val="26"/>
          <w:szCs w:val="26"/>
          <w:highlight w:val="white"/>
          <w:vertAlign w:val="superscript"/>
          <w:rtl w:val="0"/>
        </w:rPr>
        <w:t xml:space="preserve">0</w:t>
      </w:r>
      <w:r w:rsidDel="00000000" w:rsidR="00000000" w:rsidRPr="00000000">
        <w:rPr>
          <w:sz w:val="26"/>
          <w:szCs w:val="26"/>
          <w:highlight w:val="white"/>
          <w:rtl w:val="0"/>
        </w:rPr>
        <w:t xml:space="preserve">C, thời tiết có ẩm độ và nhiệt độ cao.</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90805</wp:posOffset>
            </wp:positionV>
            <wp:extent cx="1463040" cy="1417320"/>
            <wp:effectExtent b="0" l="0" r="0" t="0"/>
            <wp:wrapSquare wrapText="bothSides" distB="0" distT="0" distL="114300" distR="114300"/>
            <wp:docPr descr=" Điều kiện phát sinh bệnh thối nhũn trên cây su hào" id="26" name="image5.jpg"/>
            <a:graphic>
              <a:graphicData uri="http://schemas.openxmlformats.org/drawingml/2006/picture">
                <pic:pic>
                  <pic:nvPicPr>
                    <pic:cNvPr descr=" Điều kiện phát sinh bệnh thối nhũn trên cây su hào" id="0" name="image5.jpg"/>
                    <pic:cNvPicPr preferRelativeResize="0"/>
                  </pic:nvPicPr>
                  <pic:blipFill>
                    <a:blip r:embed="rId16"/>
                    <a:srcRect b="0" l="0" r="0" t="0"/>
                    <a:stretch>
                      <a:fillRect/>
                    </a:stretch>
                  </pic:blipFill>
                  <pic:spPr>
                    <a:xfrm>
                      <a:off x="0" y="0"/>
                      <a:ext cx="1463040" cy="1417320"/>
                    </a:xfrm>
                    <a:prstGeom prst="rect"/>
                    <a:ln/>
                  </pic:spPr>
                </pic:pic>
              </a:graphicData>
            </a:graphic>
          </wp:anchor>
        </w:drawing>
      </w:r>
    </w:p>
    <w:p w:rsidR="00000000" w:rsidDel="00000000" w:rsidP="00000000" w:rsidRDefault="00000000" w:rsidRPr="00000000" w14:paraId="00000104">
      <w:pPr>
        <w:spacing w:after="0" w:before="0" w:line="312" w:lineRule="auto"/>
        <w:jc w:val="both"/>
        <w:rPr>
          <w:sz w:val="26"/>
          <w:szCs w:val="26"/>
        </w:rPr>
      </w:pPr>
      <w:r w:rsidDel="00000000" w:rsidR="00000000" w:rsidRPr="00000000">
        <w:rPr>
          <w:sz w:val="26"/>
          <w:szCs w:val="26"/>
          <w:rtl w:val="0"/>
        </w:rPr>
        <w:t xml:space="preserve">- Phòng trừ: luân canh cây trồng, xử lý đất, không để ruộng quá ẩm, ngập úng kéo dài. Nếu xuất hiện bệnh thối nhũn cần nhổ bỏ ngay cây bệnh để tránh lây lan. </w:t>
      </w:r>
    </w:p>
    <w:p w:rsidR="00000000" w:rsidDel="00000000" w:rsidP="00000000" w:rsidRDefault="00000000" w:rsidRPr="00000000" w14:paraId="00000105">
      <w:pPr>
        <w:spacing w:after="0" w:before="0" w:line="312" w:lineRule="auto"/>
        <w:jc w:val="both"/>
        <w:rPr>
          <w:sz w:val="26"/>
          <w:szCs w:val="26"/>
        </w:rPr>
      </w:pPr>
      <w:r w:rsidDel="00000000" w:rsidR="00000000" w:rsidRPr="00000000">
        <w:rPr>
          <w:rtl w:val="0"/>
        </w:rPr>
      </w:r>
    </w:p>
    <w:p w:rsidR="00000000" w:rsidDel="00000000" w:rsidP="00000000" w:rsidRDefault="00000000" w:rsidRPr="00000000" w14:paraId="00000106">
      <w:pPr>
        <w:spacing w:after="0" w:before="0" w:line="312" w:lineRule="auto"/>
        <w:jc w:val="both"/>
        <w:rPr>
          <w:sz w:val="26"/>
          <w:szCs w:val="26"/>
        </w:rPr>
      </w:pPr>
      <w:r w:rsidDel="00000000" w:rsidR="00000000" w:rsidRPr="00000000">
        <w:rPr>
          <w:rtl w:val="0"/>
        </w:rPr>
      </w:r>
    </w:p>
    <w:p w:rsidR="00000000" w:rsidDel="00000000" w:rsidP="00000000" w:rsidRDefault="00000000" w:rsidRPr="00000000" w14:paraId="00000107">
      <w:pPr>
        <w:spacing w:after="0" w:before="0" w:line="312" w:lineRule="auto"/>
        <w:jc w:val="both"/>
        <w:rPr>
          <w:b w:val="1"/>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160020</wp:posOffset>
            </wp:positionV>
            <wp:extent cx="1566863" cy="1368393"/>
            <wp:effectExtent b="0" l="0" r="0" t="0"/>
            <wp:wrapSquare wrapText="bothSides" distB="0" distT="0" distL="114300" distR="114300"/>
            <wp:docPr descr="Đơn giản cách khắc phục su hào bị nứt củ " id="22" name="image2.jpg"/>
            <a:graphic>
              <a:graphicData uri="http://schemas.openxmlformats.org/drawingml/2006/picture">
                <pic:pic>
                  <pic:nvPicPr>
                    <pic:cNvPr descr="Đơn giản cách khắc phục su hào bị nứt củ " id="0" name="image2.jpg"/>
                    <pic:cNvPicPr preferRelativeResize="0"/>
                  </pic:nvPicPr>
                  <pic:blipFill>
                    <a:blip r:embed="rId17"/>
                    <a:srcRect b="0" l="0" r="0" t="0"/>
                    <a:stretch>
                      <a:fillRect/>
                    </a:stretch>
                  </pic:blipFill>
                  <pic:spPr>
                    <a:xfrm>
                      <a:off x="0" y="0"/>
                      <a:ext cx="1566863" cy="1368393"/>
                    </a:xfrm>
                    <a:prstGeom prst="rect"/>
                    <a:ln/>
                  </pic:spPr>
                </pic:pic>
              </a:graphicData>
            </a:graphic>
          </wp:anchor>
        </w:drawing>
      </w:r>
    </w:p>
    <w:p w:rsidR="00000000" w:rsidDel="00000000" w:rsidP="00000000" w:rsidRDefault="00000000" w:rsidRPr="00000000" w14:paraId="00000108">
      <w:pPr>
        <w:spacing w:after="0" w:before="0" w:line="312" w:lineRule="auto"/>
        <w:jc w:val="both"/>
        <w:rPr>
          <w:sz w:val="26"/>
          <w:szCs w:val="26"/>
        </w:rPr>
      </w:pPr>
      <w:r w:rsidDel="00000000" w:rsidR="00000000" w:rsidRPr="00000000">
        <w:rPr>
          <w:b w:val="1"/>
          <w:sz w:val="26"/>
          <w:szCs w:val="26"/>
          <w:rtl w:val="0"/>
        </w:rPr>
        <w:t xml:space="preserve">* Bệnh nứt củ:</w:t>
      </w:r>
      <w:r w:rsidDel="00000000" w:rsidR="00000000" w:rsidRPr="00000000">
        <w:rPr>
          <w:sz w:val="26"/>
          <w:szCs w:val="26"/>
          <w:rtl w:val="0"/>
        </w:rPr>
        <w:t xml:space="preserve"> là bệnh sinh lý do cây su hào bị sốc nước (chế độ tưới không đều) hoặc bón phân quá nhiều ở giai đoạn cuối.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Phòng trừ: Chăm sóc theo đúng quy trình, đảm bảo đủ và cân </w:t>
      </w:r>
      <w:r w:rsidDel="00000000" w:rsidR="00000000" w:rsidRPr="00000000">
        <w:rPr>
          <w:sz w:val="26"/>
          <w:szCs w:val="26"/>
          <w:rtl w:val="0"/>
        </w:rPr>
        <w:t xml:space="preserve">đối</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phân bón và nước.</w:t>
      </w:r>
      <w:r w:rsidDel="00000000" w:rsidR="00000000" w:rsidRPr="00000000">
        <w:rPr>
          <w:sz w:val="26"/>
          <w:szCs w:val="26"/>
          <w:rtl w:val="0"/>
        </w:rPr>
        <w:br w:type="textWrapping"/>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b w:val="1"/>
          <w:sz w:val="26"/>
          <w:szCs w:val="26"/>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b w:val="1"/>
          <w:sz w:val="26"/>
          <w:szCs w:val="26"/>
        </w:rPr>
      </w:pPr>
      <w:r w:rsidDel="00000000" w:rsidR="00000000" w:rsidRPr="00000000">
        <w:rPr>
          <w:rtl w:val="0"/>
        </w:rPr>
      </w:r>
    </w:p>
    <w:p w:rsidR="00000000" w:rsidDel="00000000" w:rsidP="00000000" w:rsidRDefault="00000000" w:rsidRPr="00000000" w14:paraId="0000010C">
      <w:pPr>
        <w:spacing w:after="0" w:before="0" w:line="312" w:lineRule="auto"/>
        <w:rPr>
          <w:sz w:val="26"/>
          <w:szCs w:val="26"/>
        </w:rPr>
      </w:pPr>
      <w:r w:rsidDel="00000000" w:rsidR="00000000" w:rsidRPr="00000000">
        <w:rPr>
          <w:rtl w:val="0"/>
        </w:rPr>
      </w:r>
    </w:p>
    <w:p w:rsidR="00000000" w:rsidDel="00000000" w:rsidP="00000000" w:rsidRDefault="00000000" w:rsidRPr="00000000" w14:paraId="0000010D">
      <w:pPr>
        <w:spacing w:after="0" w:before="0" w:line="312" w:lineRule="auto"/>
        <w:rPr>
          <w:b w:val="1"/>
          <w:sz w:val="26"/>
          <w:szCs w:val="26"/>
        </w:rPr>
      </w:pPr>
      <w:r w:rsidDel="00000000" w:rsidR="00000000" w:rsidRPr="00000000">
        <w:rPr>
          <w:rtl w:val="0"/>
        </w:rPr>
      </w:r>
    </w:p>
    <w:p w:rsidR="00000000" w:rsidDel="00000000" w:rsidP="00000000" w:rsidRDefault="00000000" w:rsidRPr="00000000" w14:paraId="0000010E">
      <w:pPr>
        <w:spacing w:after="0" w:before="0" w:line="312" w:lineRule="auto"/>
        <w:rPr>
          <w:sz w:val="26"/>
          <w:szCs w:val="26"/>
        </w:rPr>
      </w:pPr>
      <w:r w:rsidDel="00000000" w:rsidR="00000000" w:rsidRPr="00000000">
        <w:rPr>
          <w:rtl w:val="0"/>
        </w:rPr>
      </w:r>
    </w:p>
    <w:sectPr>
      <w:headerReference r:id="rId18" w:type="default"/>
      <w:pgSz w:h="16840" w:w="11900" w:orient="portrait"/>
      <w:pgMar w:bottom="1440" w:top="1896" w:left="1440" w:right="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2287"/>
        <w:tab w:val="left" w:leader="none" w:pos="58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drawing>
        <wp:anchor allowOverlap="1" behindDoc="1" distB="0" distT="0" distL="0" distR="0" hidden="0" layoutInCell="1" locked="0" relativeHeight="0" simplePos="0">
          <wp:simplePos x="0" y="0"/>
          <wp:positionH relativeFrom="column">
            <wp:posOffset>-903641</wp:posOffset>
          </wp:positionH>
          <wp:positionV relativeFrom="paragraph">
            <wp:posOffset>-457199</wp:posOffset>
          </wp:positionV>
          <wp:extent cx="7563852" cy="10709739"/>
          <wp:effectExtent b="0" l="0" r="0" t="0"/>
          <wp:wrapNone/>
          <wp:docPr id="20" name="image10.jpg"/>
          <a:graphic>
            <a:graphicData uri="http://schemas.openxmlformats.org/drawingml/2006/picture">
              <pic:pic>
                <pic:nvPicPr>
                  <pic:cNvPr id="0" name="image10.jpg"/>
                  <pic:cNvPicPr preferRelativeResize="0"/>
                </pic:nvPicPr>
                <pic:blipFill>
                  <a:blip r:embed="rId1"/>
                  <a:srcRect b="0" l="0" r="0" t="0"/>
                  <a:stretch>
                    <a:fillRect/>
                  </a:stretch>
                </pic:blipFill>
                <pic:spPr>
                  <a:xfrm>
                    <a:off x="0" y="0"/>
                    <a:ext cx="7563852" cy="1070973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b w:val="1"/>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22C75"/>
    <w:pPr>
      <w:spacing w:after="0" w:line="240" w:lineRule="auto"/>
    </w:pPr>
    <w:rPr>
      <w:rFonts w:eastAsia="Times New Roman"/>
      <w:b w:val="0"/>
      <w:szCs w:val="24"/>
    </w:rPr>
  </w:style>
  <w:style w:type="paragraph" w:styleId="Heading1">
    <w:name w:val="heading 1"/>
    <w:basedOn w:val="Normal"/>
    <w:link w:val="Heading1Char"/>
    <w:uiPriority w:val="1"/>
    <w:qFormat w:val="1"/>
    <w:rsid w:val="00BE0B40"/>
    <w:pPr>
      <w:spacing w:after="100" w:afterAutospacing="1" w:before="100" w:beforeAutospacing="1"/>
      <w:outlineLvl w:val="0"/>
    </w:pPr>
    <w:rPr>
      <w:b w:val="1"/>
      <w:bCs w:val="1"/>
      <w:kern w:val="36"/>
      <w:sz w:val="48"/>
      <w:szCs w:val="48"/>
    </w:rPr>
  </w:style>
  <w:style w:type="paragraph" w:styleId="Heading3">
    <w:name w:val="heading 3"/>
    <w:basedOn w:val="Normal"/>
    <w:next w:val="Normal"/>
    <w:link w:val="Heading3Char"/>
    <w:uiPriority w:val="9"/>
    <w:semiHidden w:val="1"/>
    <w:unhideWhenUsed w:val="1"/>
    <w:qFormat w:val="1"/>
    <w:rsid w:val="00122C75"/>
    <w:pPr>
      <w:keepNext w:val="1"/>
      <w:keepLines w:val="1"/>
      <w:spacing w:before="40"/>
      <w:outlineLvl w:val="2"/>
    </w:pPr>
    <w:rPr>
      <w:rFonts w:asciiTheme="majorHAnsi" w:cstheme="majorBidi" w:eastAsiaTheme="majorEastAsia" w:hAnsiTheme="majorHAnsi"/>
      <w:color w:val="1f4d78"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rsid w:val="00BE0B40"/>
    <w:rPr>
      <w:rFonts w:eastAsia="Times New Roman"/>
      <w:bCs w:val="1"/>
      <w:kern w:val="36"/>
      <w:sz w:val="48"/>
      <w:szCs w:val="48"/>
    </w:rPr>
  </w:style>
  <w:style w:type="table" w:styleId="TableGrid">
    <w:name w:val="Table Grid"/>
    <w:basedOn w:val="TableNormal"/>
    <w:uiPriority w:val="39"/>
    <w:rsid w:val="00BE0B40"/>
    <w:pPr>
      <w:spacing w:after="0" w:line="240" w:lineRule="auto"/>
    </w:pPr>
    <w:rPr>
      <w:rFonts w:cstheme="minorBidi"/>
      <w:b w:val="0"/>
      <w:sz w:val="28"/>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BE0B40"/>
    <w:pPr>
      <w:tabs>
        <w:tab w:val="center" w:pos="4680"/>
        <w:tab w:val="right" w:pos="9360"/>
      </w:tabs>
    </w:pPr>
  </w:style>
  <w:style w:type="character" w:styleId="HeaderChar" w:customStyle="1">
    <w:name w:val="Header Char"/>
    <w:basedOn w:val="DefaultParagraphFont"/>
    <w:link w:val="Header"/>
    <w:uiPriority w:val="99"/>
    <w:rsid w:val="00BE0B40"/>
    <w:rPr>
      <w:rFonts w:cstheme="minorBidi"/>
      <w:b w:val="0"/>
      <w:sz w:val="28"/>
      <w:szCs w:val="22"/>
    </w:rPr>
  </w:style>
  <w:style w:type="paragraph" w:styleId="TableParagraph" w:customStyle="1">
    <w:name w:val="Table Paragraph"/>
    <w:basedOn w:val="Normal"/>
    <w:uiPriority w:val="1"/>
    <w:qFormat w:val="1"/>
    <w:rsid w:val="00BE0B40"/>
    <w:pPr>
      <w:widowControl w:val="0"/>
      <w:autoSpaceDE w:val="0"/>
      <w:autoSpaceDN w:val="0"/>
    </w:pPr>
    <w:rPr>
      <w:sz w:val="22"/>
      <w:lang w:val="vi"/>
    </w:rPr>
  </w:style>
  <w:style w:type="paragraph" w:styleId="BodyText">
    <w:name w:val="Body Text"/>
    <w:basedOn w:val="Normal"/>
    <w:link w:val="BodyTextChar"/>
    <w:qFormat w:val="1"/>
    <w:rsid w:val="00BE0B40"/>
    <w:pPr>
      <w:widowControl w:val="0"/>
      <w:autoSpaceDE w:val="0"/>
      <w:autoSpaceDN w:val="0"/>
    </w:pPr>
    <w:rPr>
      <w:szCs w:val="28"/>
      <w:lang w:val="vi"/>
    </w:rPr>
  </w:style>
  <w:style w:type="character" w:styleId="BodyTextChar" w:customStyle="1">
    <w:name w:val="Body Text Char"/>
    <w:basedOn w:val="DefaultParagraphFont"/>
    <w:link w:val="BodyText"/>
    <w:qFormat w:val="1"/>
    <w:rsid w:val="00BE0B40"/>
    <w:rPr>
      <w:rFonts w:eastAsia="Times New Roman"/>
      <w:b w:val="0"/>
      <w:sz w:val="28"/>
      <w:szCs w:val="28"/>
      <w:lang w:val="vi"/>
    </w:rPr>
  </w:style>
  <w:style w:type="paragraph" w:styleId="BalloonText">
    <w:name w:val="Balloon Text"/>
    <w:basedOn w:val="Normal"/>
    <w:link w:val="BalloonTextChar"/>
    <w:uiPriority w:val="99"/>
    <w:semiHidden w:val="1"/>
    <w:unhideWhenUsed w:val="1"/>
    <w:rsid w:val="00C1580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15805"/>
    <w:rPr>
      <w:rFonts w:ascii="Segoe UI" w:cs="Segoe UI" w:hAnsi="Segoe UI"/>
      <w:b w:val="0"/>
      <w:sz w:val="18"/>
      <w:szCs w:val="18"/>
    </w:rPr>
  </w:style>
  <w:style w:type="paragraph" w:styleId="ListParagraph">
    <w:name w:val="List Paragraph"/>
    <w:basedOn w:val="Normal"/>
    <w:uiPriority w:val="34"/>
    <w:qFormat w:val="1"/>
    <w:rsid w:val="00052A3C"/>
    <w:pPr>
      <w:ind w:left="720"/>
      <w:contextualSpacing w:val="1"/>
    </w:pPr>
  </w:style>
  <w:style w:type="character" w:styleId="Heading3Char" w:customStyle="1">
    <w:name w:val="Heading 3 Char"/>
    <w:basedOn w:val="DefaultParagraphFont"/>
    <w:link w:val="Heading3"/>
    <w:uiPriority w:val="9"/>
    <w:semiHidden w:val="1"/>
    <w:rsid w:val="00122C75"/>
    <w:rPr>
      <w:rFonts w:asciiTheme="majorHAnsi" w:cstheme="majorBidi" w:eastAsiaTheme="majorEastAsia" w:hAnsiTheme="majorHAnsi"/>
      <w:b w:val="0"/>
      <w:color w:val="1f4d78" w:themeColor="accent1" w:themeShade="00007F"/>
      <w:szCs w:val="24"/>
    </w:rPr>
  </w:style>
  <w:style w:type="character" w:styleId="Hyperlink">
    <w:name w:val="Hyperlink"/>
    <w:basedOn w:val="DefaultParagraphFont"/>
    <w:uiPriority w:val="99"/>
    <w:unhideWhenUsed w:val="1"/>
    <w:rsid w:val="00122C75"/>
    <w:rPr>
      <w:color w:val="0563c1" w:themeColor="hyperlink"/>
      <w:u w:val="single"/>
    </w:rPr>
  </w:style>
  <w:style w:type="character" w:styleId="Strong">
    <w:name w:val="Strong"/>
    <w:basedOn w:val="DefaultParagraphFont"/>
    <w:uiPriority w:val="22"/>
    <w:qFormat w:val="1"/>
    <w:rsid w:val="00122C75"/>
    <w:rPr>
      <w:b w:val="0"/>
      <w:bCs w:val="1"/>
    </w:rPr>
  </w:style>
  <w:style w:type="paragraph" w:styleId="NormalWeb">
    <w:name w:val="Normal (Web)"/>
    <w:basedOn w:val="Normal"/>
    <w:link w:val="NormalWebChar"/>
    <w:uiPriority w:val="99"/>
    <w:rsid w:val="00122C75"/>
    <w:pPr>
      <w:spacing w:after="100" w:afterAutospacing="1" w:before="100" w:beforeAutospacing="1"/>
    </w:pPr>
  </w:style>
  <w:style w:type="character" w:styleId="NormalWebChar" w:customStyle="1">
    <w:name w:val="Normal (Web) Char"/>
    <w:link w:val="NormalWeb"/>
    <w:uiPriority w:val="99"/>
    <w:rsid w:val="00122C75"/>
    <w:rPr>
      <w:rFonts w:eastAsia="Times New Roman"/>
      <w:b w:val="0"/>
      <w:szCs w:val="24"/>
    </w:rPr>
  </w:style>
  <w:style w:type="character" w:styleId="Vanbnnidung" w:customStyle="1">
    <w:name w:val="Van b?n n?i dung_"/>
    <w:link w:val="Vanbnnidung1"/>
    <w:semiHidden w:val="1"/>
    <w:rsid w:val="00122C75"/>
    <w:rPr>
      <w:shd w:color="auto" w:fill="ffffff" w:val="clear"/>
      <w:lang w:val="vi-VN"/>
    </w:rPr>
  </w:style>
  <w:style w:type="character" w:styleId="VanbnnidungGincch1pt" w:customStyle="1">
    <w:name w:val="Van b?n n?i dung + Giãn cách 1 pt"/>
    <w:rsid w:val="00122C75"/>
    <w:rPr>
      <w:rFonts w:ascii="Times New Roman" w:hAnsi="Times New Roman"/>
      <w:spacing w:val="30"/>
      <w:sz w:val="22"/>
      <w:szCs w:val="22"/>
      <w:shd w:color="auto" w:fill="ffffff" w:val="clear"/>
      <w:lang w:val="vi-VN"/>
    </w:rPr>
  </w:style>
  <w:style w:type="character" w:styleId="Vanbnnidung4" w:customStyle="1">
    <w:name w:val="Van b?n n?i dung (4)_"/>
    <w:link w:val="Vanbnnidung41"/>
    <w:semiHidden w:val="1"/>
    <w:rsid w:val="00122C75"/>
    <w:rPr>
      <w:b w:val="0"/>
      <w:bCs w:val="1"/>
      <w:shd w:color="auto" w:fill="ffffff" w:val="clear"/>
      <w:lang w:val="vi-VN"/>
    </w:rPr>
  </w:style>
  <w:style w:type="character" w:styleId="Vanbnnidung40" w:customStyle="1">
    <w:name w:val="Van b?n n?i dung (4)"/>
    <w:basedOn w:val="Vanbnnidung4"/>
    <w:semiHidden w:val="1"/>
    <w:rsid w:val="00122C75"/>
    <w:rPr>
      <w:b w:val="0"/>
      <w:bCs w:val="1"/>
      <w:shd w:color="auto" w:fill="ffffff" w:val="clear"/>
      <w:lang w:val="vi-VN"/>
    </w:rPr>
  </w:style>
  <w:style w:type="paragraph" w:styleId="Vanbnnidung1" w:customStyle="1">
    <w:name w:val="Van b?n n?i dung1"/>
    <w:basedOn w:val="Normal"/>
    <w:link w:val="Vanbnnidung"/>
    <w:semiHidden w:val="1"/>
    <w:rsid w:val="00122C75"/>
    <w:pPr>
      <w:widowControl w:val="0"/>
      <w:shd w:color="auto" w:fill="ffffff" w:val="clear"/>
      <w:spacing w:line="216" w:lineRule="exact"/>
      <w:jc w:val="both"/>
    </w:pPr>
    <w:rPr>
      <w:rFonts w:eastAsiaTheme="minorHAnsi"/>
      <w:b w:val="1"/>
      <w:szCs w:val="26"/>
      <w:shd w:color="auto" w:fill="ffffff" w:val="clear"/>
      <w:lang w:val="vi-VN"/>
    </w:rPr>
  </w:style>
  <w:style w:type="paragraph" w:styleId="Vanbnnidung41" w:customStyle="1">
    <w:name w:val="Van b?n n?i dung (4)1"/>
    <w:basedOn w:val="Normal"/>
    <w:link w:val="Vanbnnidung4"/>
    <w:semiHidden w:val="1"/>
    <w:rsid w:val="00122C75"/>
    <w:pPr>
      <w:widowControl w:val="0"/>
      <w:shd w:color="auto" w:fill="ffffff" w:val="clear"/>
      <w:spacing w:line="240" w:lineRule="atLeast"/>
      <w:jc w:val="both"/>
    </w:pPr>
    <w:rPr>
      <w:rFonts w:eastAsiaTheme="minorHAnsi"/>
      <w:bCs w:val="1"/>
      <w:szCs w:val="26"/>
      <w:shd w:color="auto" w:fill="ffffff" w:val="clear"/>
      <w:lang w:val="vi-VN"/>
    </w:rPr>
  </w:style>
  <w:style w:type="paragraph" w:styleId="Heading2" w:customStyle="1">
    <w:name w:val="Heading #2"/>
    <w:basedOn w:val="Normal"/>
    <w:link w:val="Heading20"/>
    <w:uiPriority w:val="99"/>
    <w:qFormat w:val="1"/>
    <w:rsid w:val="00122C75"/>
    <w:pPr>
      <w:widowControl w:val="0"/>
      <w:spacing w:line="266" w:lineRule="auto"/>
      <w:outlineLvl w:val="1"/>
    </w:pPr>
    <w:rPr>
      <w:rFonts w:eastAsia="SimSun"/>
      <w:b w:val="1"/>
      <w:bCs w:val="1"/>
      <w:sz w:val="26"/>
      <w:szCs w:val="26"/>
    </w:rPr>
  </w:style>
  <w:style w:type="character" w:styleId="Heading20" w:customStyle="1">
    <w:name w:val="Heading #2_"/>
    <w:basedOn w:val="DefaultParagraphFont"/>
    <w:link w:val="Heading2"/>
    <w:uiPriority w:val="99"/>
    <w:qFormat w:val="1"/>
    <w:locked w:val="1"/>
    <w:rsid w:val="00122C75"/>
    <w:rPr>
      <w:rFonts w:eastAsia="SimSun"/>
      <w:bCs w:val="1"/>
      <w:sz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image" Target="media/image7.jpg"/><Relationship Id="rId13" Type="http://schemas.openxmlformats.org/officeDocument/2006/relationships/image" Target="media/image1.jpg"/><Relationship Id="rId12" Type="http://schemas.openxmlformats.org/officeDocument/2006/relationships/hyperlink" Target="http://www.bvtvhcm.gov.vn/images/technology/rau-sau-bonhay-TChung.gi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jpg"/><Relationship Id="rId15" Type="http://schemas.openxmlformats.org/officeDocument/2006/relationships/image" Target="media/image4.jpg"/><Relationship Id="rId14" Type="http://schemas.openxmlformats.org/officeDocument/2006/relationships/image" Target="media/image9.jpg"/><Relationship Id="rId17" Type="http://schemas.openxmlformats.org/officeDocument/2006/relationships/image" Target="media/image2.jpg"/><Relationship Id="rId16" Type="http://schemas.openxmlformats.org/officeDocument/2006/relationships/image" Target="media/image5.jp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vi.wikipedia.org/wiki/C%E1%BA%A3i_b%E1%BA%AFp_d%E1%BA%A1i" TargetMode="External"/><Relationship Id="rId8"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1xYq+uiQA1lrWPwM7h/792CZ9A==">CgMxLjA4AHIhMXgybE9La3pZWFVzNTZpc2JJcTFveHBnN3ZGU0VXTWlT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2024-08-28T03:30:00Z</dcterms:created>
  <dc:creator>CHI LINH PHAM</dc:creator>
</cp:coreProperties>
</file>